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DAC" w:rsidRPr="00FF7DAC" w:rsidRDefault="00FF7DAC" w:rsidP="00FF7DAC">
      <w:pPr>
        <w:ind w:left="567"/>
        <w:jc w:val="center"/>
        <w:rPr>
          <w:b/>
          <w:bCs/>
          <w:color w:val="000000"/>
          <w:sz w:val="32"/>
          <w:szCs w:val="32"/>
        </w:rPr>
      </w:pPr>
      <w:bookmarkStart w:id="0" w:name="_Hlk175901699"/>
    </w:p>
    <w:p w:rsidR="00FF7DAC" w:rsidRPr="00FF7DAC" w:rsidRDefault="00FF7DAC" w:rsidP="00FF7DAC">
      <w:pPr>
        <w:ind w:left="567"/>
        <w:jc w:val="center"/>
      </w:pPr>
      <w:r w:rsidRPr="00FF7DAC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FF7DAC" w:rsidRPr="00FF7DAC" w:rsidRDefault="00FF7DAC" w:rsidP="00FF7DAC">
      <w:pPr>
        <w:ind w:left="567"/>
        <w:jc w:val="center"/>
      </w:pPr>
      <w:r w:rsidRPr="00FF7DAC">
        <w:rPr>
          <w:b/>
          <w:bCs/>
          <w:color w:val="000000"/>
          <w:sz w:val="28"/>
          <w:szCs w:val="28"/>
        </w:rPr>
        <w:t>‌МИНИСТЕРСТВО ОБРАЗОВАНИЯ, НАУКИ И МОЛОДЕЖНОЙ ПОЛИТИКИ КРАСНОДАРСКОГО КРАЯ‌‌</w:t>
      </w:r>
      <w:r w:rsidRPr="00FF7DAC">
        <w:rPr>
          <w:b/>
          <w:bCs/>
          <w:sz w:val="16"/>
          <w:szCs w:val="16"/>
        </w:rPr>
        <w:t> </w:t>
      </w:r>
    </w:p>
    <w:p w:rsidR="00FF7DAC" w:rsidRPr="00FF7DAC" w:rsidRDefault="00FF7DAC" w:rsidP="00FF7DAC">
      <w:pPr>
        <w:ind w:left="567"/>
        <w:jc w:val="center"/>
      </w:pPr>
      <w:r w:rsidRPr="00FF7DAC">
        <w:rPr>
          <w:b/>
          <w:bCs/>
          <w:color w:val="000000"/>
          <w:sz w:val="28"/>
          <w:szCs w:val="28"/>
          <w:shd w:val="clear" w:color="auto" w:fill="FFFFFF"/>
        </w:rPr>
        <w:t>‌МУНИЦИПАЛЬНОЕ ОБРАЗОВАНИЕ ТУАПСИНСКИЙ РАЙОН‌</w:t>
      </w:r>
      <w:r w:rsidRPr="00FF7DAC">
        <w:t>​</w:t>
      </w:r>
    </w:p>
    <w:p w:rsidR="00FF7DAC" w:rsidRPr="00FF7DAC" w:rsidRDefault="00FF7DAC" w:rsidP="00FF7DAC">
      <w:pPr>
        <w:ind w:left="567"/>
        <w:jc w:val="center"/>
      </w:pPr>
      <w:r w:rsidRPr="00FF7DAC">
        <w:rPr>
          <w:b/>
          <w:bCs/>
          <w:color w:val="000000"/>
          <w:sz w:val="28"/>
          <w:szCs w:val="28"/>
        </w:rPr>
        <w:t>МБОУ СОШ № 2 ИМ. Б.М. ЛЯХА Г. ТУАПСЕ</w:t>
      </w:r>
    </w:p>
    <w:p w:rsidR="00FF7DAC" w:rsidRPr="00FF7DAC" w:rsidRDefault="00FF7DAC" w:rsidP="00FF7DAC">
      <w:pPr>
        <w:shd w:val="clear" w:color="auto" w:fill="FFFFFF"/>
        <w:ind w:left="567"/>
        <w:jc w:val="right"/>
        <w:rPr>
          <w:color w:val="333333"/>
          <w:sz w:val="21"/>
          <w:szCs w:val="21"/>
        </w:rPr>
      </w:pPr>
    </w:p>
    <w:p w:rsidR="00FF7DAC" w:rsidRPr="00FF7DAC" w:rsidRDefault="00FF7DAC" w:rsidP="00FF7DAC">
      <w:pPr>
        <w:shd w:val="clear" w:color="auto" w:fill="FFFFFF"/>
        <w:ind w:left="567"/>
        <w:jc w:val="right"/>
        <w:rPr>
          <w:color w:val="333333"/>
          <w:sz w:val="21"/>
          <w:szCs w:val="21"/>
        </w:rPr>
      </w:pPr>
    </w:p>
    <w:p w:rsidR="00FF7DAC" w:rsidRPr="00FF7DAC" w:rsidRDefault="00FF7DAC" w:rsidP="00FF7DAC">
      <w:pPr>
        <w:shd w:val="clear" w:color="auto" w:fill="FFFFFF"/>
        <w:ind w:left="567"/>
        <w:jc w:val="right"/>
        <w:rPr>
          <w:color w:val="333333"/>
          <w:sz w:val="21"/>
          <w:szCs w:val="21"/>
        </w:rPr>
      </w:pPr>
    </w:p>
    <w:p w:rsidR="00FF7DAC" w:rsidRPr="00FF7DAC" w:rsidRDefault="00FF7DAC" w:rsidP="00FF7DAC">
      <w:pPr>
        <w:shd w:val="clear" w:color="auto" w:fill="FFFFFF"/>
        <w:ind w:left="567"/>
        <w:rPr>
          <w:color w:val="333333"/>
          <w:sz w:val="21"/>
          <w:szCs w:val="21"/>
        </w:rPr>
      </w:pPr>
    </w:p>
    <w:p w:rsidR="00FF7DAC" w:rsidRPr="00FF7DAC" w:rsidRDefault="00FF7DAC" w:rsidP="00FF7DAC">
      <w:pPr>
        <w:shd w:val="clear" w:color="auto" w:fill="FFFFFF"/>
        <w:ind w:left="567"/>
        <w:rPr>
          <w:color w:val="333333"/>
          <w:sz w:val="21"/>
          <w:szCs w:val="21"/>
        </w:rPr>
      </w:pPr>
    </w:p>
    <w:tbl>
      <w:tblPr>
        <w:tblStyle w:val="11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F7DAC" w:rsidRPr="00FF7DAC" w:rsidTr="00FF7DAC">
        <w:tc>
          <w:tcPr>
            <w:tcW w:w="3115" w:type="dxa"/>
          </w:tcPr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РАССМОТРЕНО</w:t>
            </w: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на педагогическом совете МБОУ СОШ № 2 им. Б.М. Ляха г. Туапсе</w:t>
            </w: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Протокол №________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br/>
              <w:t>от «30»</w:t>
            </w:r>
            <w:r w:rsidRPr="00FF7DAC">
              <w:rPr>
                <w:color w:val="333333"/>
                <w:sz w:val="21"/>
                <w:szCs w:val="21"/>
              </w:rPr>
              <w:t> 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t>августа</w:t>
            </w:r>
            <w:r w:rsidRPr="00FF7DAC">
              <w:rPr>
                <w:color w:val="333333"/>
                <w:sz w:val="21"/>
                <w:szCs w:val="21"/>
              </w:rPr>
              <w:t> 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t>2024</w:t>
            </w:r>
            <w:r w:rsidRPr="00FF7DAC">
              <w:rPr>
                <w:color w:val="333333"/>
                <w:sz w:val="21"/>
                <w:szCs w:val="21"/>
              </w:rPr>
              <w:t> 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t>г.</w:t>
            </w:r>
          </w:p>
          <w:p w:rsidR="00FF7DAC" w:rsidRPr="00FF7DAC" w:rsidRDefault="00FF7DAC" w:rsidP="00FF7DAC">
            <w:pPr>
              <w:ind w:left="567"/>
              <w:rPr>
                <w:rFonts w:ascii="Calibri" w:eastAsia="Calibri" w:hAnsi="Calibri"/>
                <w:lang w:val="ru-RU" w:eastAsia="en-US"/>
              </w:rPr>
            </w:pPr>
          </w:p>
        </w:tc>
        <w:tc>
          <w:tcPr>
            <w:tcW w:w="3115" w:type="dxa"/>
          </w:tcPr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СОГЛАСОВАНО</w:t>
            </w: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зам. директора по НМР</w:t>
            </w: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_______________Н.М. Чахарян</w:t>
            </w: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</w:rPr>
            </w:pPr>
            <w:proofErr w:type="spellStart"/>
            <w:r w:rsidRPr="00FF7DAC">
              <w:rPr>
                <w:color w:val="333333"/>
                <w:sz w:val="21"/>
                <w:szCs w:val="21"/>
              </w:rPr>
              <w:t>Протокол</w:t>
            </w:r>
            <w:proofErr w:type="spellEnd"/>
            <w:r w:rsidRPr="00FF7DAC">
              <w:rPr>
                <w:color w:val="333333"/>
                <w:sz w:val="21"/>
                <w:szCs w:val="21"/>
              </w:rPr>
              <w:t xml:space="preserve"> № 1</w:t>
            </w:r>
            <w:r w:rsidRPr="00FF7DAC">
              <w:rPr>
                <w:color w:val="333333"/>
                <w:sz w:val="21"/>
                <w:szCs w:val="21"/>
              </w:rPr>
              <w:br/>
            </w:r>
            <w:proofErr w:type="spellStart"/>
            <w:r w:rsidRPr="00FF7DAC">
              <w:rPr>
                <w:color w:val="333333"/>
                <w:sz w:val="21"/>
                <w:szCs w:val="21"/>
              </w:rPr>
              <w:t>от</w:t>
            </w:r>
            <w:proofErr w:type="spellEnd"/>
            <w:r w:rsidRPr="00FF7DAC">
              <w:rPr>
                <w:color w:val="333333"/>
                <w:sz w:val="21"/>
                <w:szCs w:val="21"/>
              </w:rPr>
              <w:t xml:space="preserve"> «30» </w:t>
            </w:r>
            <w:proofErr w:type="spellStart"/>
            <w:r w:rsidRPr="00FF7DAC">
              <w:rPr>
                <w:color w:val="333333"/>
                <w:sz w:val="21"/>
                <w:szCs w:val="21"/>
              </w:rPr>
              <w:t>августа</w:t>
            </w:r>
            <w:proofErr w:type="spellEnd"/>
            <w:r w:rsidRPr="00FF7DAC">
              <w:rPr>
                <w:color w:val="333333"/>
                <w:sz w:val="21"/>
                <w:szCs w:val="21"/>
              </w:rPr>
              <w:t> 2024 г.</w:t>
            </w:r>
          </w:p>
          <w:p w:rsidR="00FF7DAC" w:rsidRPr="00FF7DAC" w:rsidRDefault="00FF7DAC" w:rsidP="00FF7DAC">
            <w:pPr>
              <w:ind w:left="567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5" w:type="dxa"/>
            <w:hideMark/>
          </w:tcPr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УТВЕРЖДЕНО</w:t>
            </w:r>
          </w:p>
          <w:p w:rsidR="00FF7DAC" w:rsidRPr="00FF7DAC" w:rsidRDefault="00FF7DAC" w:rsidP="00FF7DAC">
            <w:pPr>
              <w:shd w:val="clear" w:color="auto" w:fill="FFFFFF"/>
              <w:ind w:left="567"/>
              <w:rPr>
                <w:color w:val="333333"/>
                <w:sz w:val="21"/>
                <w:szCs w:val="21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 xml:space="preserve">директором МБОУ СОШ № 2 им. </w:t>
            </w:r>
            <w:r w:rsidRPr="00FF7DAC">
              <w:rPr>
                <w:color w:val="333333"/>
                <w:sz w:val="21"/>
                <w:szCs w:val="21"/>
              </w:rPr>
              <w:t xml:space="preserve">Б.М. </w:t>
            </w:r>
            <w:proofErr w:type="spellStart"/>
            <w:r w:rsidRPr="00FF7DAC">
              <w:rPr>
                <w:color w:val="333333"/>
                <w:sz w:val="21"/>
                <w:szCs w:val="21"/>
              </w:rPr>
              <w:t>Ляха</w:t>
            </w:r>
            <w:proofErr w:type="spellEnd"/>
            <w:r w:rsidRPr="00FF7DAC">
              <w:rPr>
                <w:color w:val="333333"/>
                <w:sz w:val="21"/>
                <w:szCs w:val="21"/>
              </w:rPr>
              <w:t xml:space="preserve"> г. </w:t>
            </w:r>
            <w:proofErr w:type="spellStart"/>
            <w:r w:rsidRPr="00FF7DAC">
              <w:rPr>
                <w:color w:val="333333"/>
                <w:sz w:val="21"/>
                <w:szCs w:val="21"/>
              </w:rPr>
              <w:t>Туапсе</w:t>
            </w:r>
            <w:proofErr w:type="spellEnd"/>
          </w:p>
          <w:p w:rsidR="00FF7DAC" w:rsidRPr="00FF7DAC" w:rsidRDefault="00FF7DAC" w:rsidP="00FF7DAC">
            <w:pPr>
              <w:shd w:val="clear" w:color="auto" w:fill="FFFFFF"/>
              <w:ind w:left="567"/>
              <w:jc w:val="center"/>
              <w:rPr>
                <w:color w:val="333333"/>
                <w:sz w:val="21"/>
                <w:szCs w:val="21"/>
              </w:rPr>
            </w:pPr>
            <w:r w:rsidRPr="00FF7DAC">
              <w:rPr>
                <w:color w:val="333333"/>
                <w:sz w:val="21"/>
                <w:szCs w:val="21"/>
              </w:rPr>
              <w:pict>
                <v:rect id="_x0000_i1075" style="width:484.45pt;height:.6pt" o:hralign="center" o:hrstd="t" o:hr="t" fillcolor="#a0a0a0" stroked="f"/>
              </w:pict>
            </w:r>
          </w:p>
          <w:p w:rsidR="00FF7DAC" w:rsidRPr="00FF7DAC" w:rsidRDefault="00FF7DAC" w:rsidP="00FF7DAC">
            <w:pPr>
              <w:shd w:val="clear" w:color="auto" w:fill="FFFFFF"/>
              <w:ind w:left="567"/>
              <w:jc w:val="right"/>
              <w:rPr>
                <w:color w:val="333333"/>
                <w:sz w:val="21"/>
                <w:szCs w:val="21"/>
                <w:lang w:val="ru-RU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 xml:space="preserve">Н.О. </w:t>
            </w:r>
            <w:proofErr w:type="spellStart"/>
            <w:r w:rsidRPr="00FF7DAC">
              <w:rPr>
                <w:color w:val="333333"/>
                <w:sz w:val="21"/>
                <w:szCs w:val="21"/>
                <w:lang w:val="ru-RU"/>
              </w:rPr>
              <w:t>Рубанова</w:t>
            </w:r>
            <w:proofErr w:type="spellEnd"/>
          </w:p>
          <w:p w:rsidR="00FF7DAC" w:rsidRPr="00FF7DAC" w:rsidRDefault="00FF7DAC" w:rsidP="00FF7DAC">
            <w:pPr>
              <w:ind w:left="567"/>
              <w:rPr>
                <w:rFonts w:ascii="Calibri" w:eastAsia="Calibri" w:hAnsi="Calibri"/>
                <w:lang w:val="ru-RU" w:eastAsia="en-US"/>
              </w:rPr>
            </w:pPr>
            <w:r w:rsidRPr="00FF7DAC">
              <w:rPr>
                <w:color w:val="333333"/>
                <w:sz w:val="21"/>
                <w:szCs w:val="21"/>
                <w:lang w:val="ru-RU"/>
              </w:rPr>
              <w:t>Приказ № _____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br/>
              <w:t>от «30»</w:t>
            </w:r>
            <w:r w:rsidRPr="00FF7DAC">
              <w:rPr>
                <w:color w:val="333333"/>
                <w:sz w:val="21"/>
                <w:szCs w:val="21"/>
              </w:rPr>
              <w:t> 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t>августа</w:t>
            </w:r>
            <w:r w:rsidRPr="00FF7DAC">
              <w:rPr>
                <w:color w:val="333333"/>
                <w:sz w:val="21"/>
                <w:szCs w:val="21"/>
              </w:rPr>
              <w:t> 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t>2024</w:t>
            </w:r>
            <w:r w:rsidRPr="00FF7DAC">
              <w:rPr>
                <w:color w:val="333333"/>
                <w:sz w:val="21"/>
                <w:szCs w:val="21"/>
              </w:rPr>
              <w:t> </w:t>
            </w:r>
            <w:r w:rsidRPr="00FF7DAC">
              <w:rPr>
                <w:color w:val="333333"/>
                <w:sz w:val="21"/>
                <w:szCs w:val="21"/>
                <w:lang w:val="ru-RU"/>
              </w:rPr>
              <w:t>г.</w:t>
            </w:r>
          </w:p>
        </w:tc>
      </w:tr>
      <w:bookmarkEnd w:id="0"/>
    </w:tbl>
    <w:p w:rsidR="00C01E30" w:rsidRDefault="00C01E30" w:rsidP="00A50665">
      <w:pPr>
        <w:shd w:val="clear" w:color="auto" w:fill="FFFFFF"/>
        <w:tabs>
          <w:tab w:val="left" w:pos="6605"/>
        </w:tabs>
        <w:rPr>
          <w:rFonts w:eastAsia="Calibri"/>
          <w:color w:val="000000"/>
          <w:lang w:eastAsia="en-US"/>
        </w:rPr>
      </w:pPr>
    </w:p>
    <w:p w:rsidR="00A50665" w:rsidRPr="00A50665" w:rsidRDefault="00A50665" w:rsidP="00A50665">
      <w:pPr>
        <w:shd w:val="clear" w:color="auto" w:fill="FFFFFF"/>
        <w:rPr>
          <w:color w:val="333333"/>
          <w:sz w:val="21"/>
          <w:szCs w:val="21"/>
        </w:rPr>
      </w:pPr>
      <w:r w:rsidRPr="00A50665">
        <w:rPr>
          <w:color w:val="333333"/>
          <w:sz w:val="21"/>
          <w:szCs w:val="21"/>
        </w:rPr>
        <w:t>‌</w:t>
      </w:r>
    </w:p>
    <w:p w:rsidR="00C01E30" w:rsidRDefault="00C01E30" w:rsidP="007A21D4">
      <w:pPr>
        <w:keepNext/>
        <w:snapToGrid w:val="0"/>
        <w:spacing w:line="180" w:lineRule="atLeast"/>
        <w:jc w:val="center"/>
        <w:outlineLvl w:val="2"/>
        <w:rPr>
          <w:rFonts w:eastAsia="Calibri"/>
          <w:b/>
          <w:sz w:val="40"/>
          <w:szCs w:val="40"/>
          <w:lang w:eastAsia="en-US"/>
        </w:rPr>
      </w:pPr>
    </w:p>
    <w:p w:rsidR="00C01E30" w:rsidRPr="00562D4F" w:rsidRDefault="00C01E30" w:rsidP="007A21D4">
      <w:pPr>
        <w:keepNext/>
        <w:snapToGrid w:val="0"/>
        <w:spacing w:line="180" w:lineRule="atLeast"/>
        <w:jc w:val="center"/>
        <w:outlineLvl w:val="2"/>
        <w:rPr>
          <w:rFonts w:eastAsia="Calibri"/>
          <w:b/>
          <w:sz w:val="40"/>
          <w:szCs w:val="40"/>
          <w:lang w:eastAsia="en-US"/>
        </w:rPr>
      </w:pPr>
    </w:p>
    <w:p w:rsidR="007A21D4" w:rsidRPr="00562D4F" w:rsidRDefault="007A21D4" w:rsidP="007A21D4">
      <w:pPr>
        <w:keepNext/>
        <w:snapToGrid w:val="0"/>
        <w:spacing w:line="180" w:lineRule="atLeast"/>
        <w:jc w:val="center"/>
        <w:outlineLvl w:val="2"/>
        <w:rPr>
          <w:rFonts w:eastAsia="Calibri"/>
          <w:b/>
          <w:sz w:val="40"/>
          <w:szCs w:val="40"/>
          <w:lang w:eastAsia="en-US"/>
        </w:rPr>
      </w:pPr>
      <w:r w:rsidRPr="00562D4F">
        <w:rPr>
          <w:rFonts w:eastAsia="Calibri"/>
          <w:b/>
          <w:sz w:val="40"/>
          <w:szCs w:val="40"/>
          <w:lang w:eastAsia="en-US"/>
        </w:rPr>
        <w:t>РАБОЧАЯ  ПРОГРАММА</w:t>
      </w:r>
    </w:p>
    <w:p w:rsidR="007A21D4" w:rsidRPr="00562D4F" w:rsidRDefault="007A21D4" w:rsidP="007A21D4">
      <w:pPr>
        <w:rPr>
          <w:rFonts w:eastAsia="Calibri"/>
          <w:lang w:eastAsia="en-US"/>
        </w:rPr>
      </w:pPr>
    </w:p>
    <w:p w:rsidR="007A21D4" w:rsidRPr="00401846" w:rsidRDefault="007A21D4" w:rsidP="00401846">
      <w:pPr>
        <w:shd w:val="clear" w:color="auto" w:fill="FFFFFF"/>
        <w:spacing w:after="200" w:line="276" w:lineRule="auto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7A21D4" w:rsidRPr="00401846" w:rsidRDefault="00401846" w:rsidP="00401846">
      <w:pPr>
        <w:shd w:val="clear" w:color="auto" w:fill="FFFFFF"/>
        <w:spacing w:after="200" w:line="276" w:lineRule="auto"/>
        <w:ind w:left="567" w:right="281"/>
        <w:jc w:val="center"/>
        <w:rPr>
          <w:rFonts w:eastAsia="Calibri"/>
          <w:b/>
          <w:sz w:val="28"/>
          <w:szCs w:val="28"/>
          <w:lang w:eastAsia="en-US"/>
        </w:rPr>
      </w:pPr>
      <w:r w:rsidRPr="0040184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учебного </w:t>
      </w:r>
      <w:proofErr w:type="gramStart"/>
      <w:r w:rsidRPr="0040184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предмета </w:t>
      </w:r>
      <w:r w:rsidR="006B471E" w:rsidRPr="00401846">
        <w:rPr>
          <w:rFonts w:eastAsia="Calibri"/>
          <w:b/>
          <w:sz w:val="28"/>
          <w:szCs w:val="28"/>
          <w:lang w:eastAsia="en-US"/>
        </w:rPr>
        <w:t xml:space="preserve"> </w:t>
      </w:r>
      <w:r w:rsidR="007A21D4" w:rsidRPr="00401846">
        <w:rPr>
          <w:rFonts w:eastAsia="Calibri"/>
          <w:b/>
          <w:sz w:val="28"/>
          <w:szCs w:val="28"/>
          <w:lang w:eastAsia="en-US"/>
        </w:rPr>
        <w:t>«</w:t>
      </w:r>
      <w:proofErr w:type="gramEnd"/>
      <w:r w:rsidR="007A21D4" w:rsidRPr="00401846">
        <w:rPr>
          <w:rFonts w:eastAsia="Calibri"/>
          <w:b/>
          <w:sz w:val="28"/>
          <w:szCs w:val="28"/>
          <w:lang w:eastAsia="en-US"/>
        </w:rPr>
        <w:t>Индивидуальный проект»</w:t>
      </w:r>
    </w:p>
    <w:p w:rsidR="007A21D4" w:rsidRPr="00401846" w:rsidRDefault="00401846" w:rsidP="00401846">
      <w:pPr>
        <w:spacing w:after="200" w:line="276" w:lineRule="auto"/>
        <w:ind w:left="567" w:right="281"/>
        <w:jc w:val="center"/>
        <w:rPr>
          <w:rFonts w:eastAsia="Calibri"/>
          <w:b/>
          <w:sz w:val="28"/>
          <w:szCs w:val="28"/>
          <w:lang w:eastAsia="en-US"/>
        </w:rPr>
      </w:pPr>
      <w:r w:rsidRPr="00401846">
        <w:rPr>
          <w:rFonts w:eastAsia="Calibri"/>
          <w:b/>
          <w:sz w:val="28"/>
          <w:szCs w:val="28"/>
          <w:lang w:eastAsia="en-US"/>
        </w:rPr>
        <w:t xml:space="preserve">для обучающихся </w:t>
      </w:r>
      <w:r w:rsidR="007A21D4" w:rsidRPr="00401846">
        <w:rPr>
          <w:rFonts w:eastAsia="Calibri"/>
          <w:b/>
          <w:sz w:val="28"/>
          <w:szCs w:val="28"/>
          <w:lang w:eastAsia="en-US"/>
        </w:rPr>
        <w:t>10 класс</w:t>
      </w:r>
    </w:p>
    <w:p w:rsidR="007A21D4" w:rsidRPr="00401846" w:rsidRDefault="007A21D4" w:rsidP="00401846">
      <w:pPr>
        <w:spacing w:after="200" w:line="276" w:lineRule="auto"/>
        <w:ind w:left="567" w:right="281"/>
        <w:jc w:val="center"/>
        <w:rPr>
          <w:rFonts w:eastAsia="Calibri"/>
          <w:b/>
          <w:sz w:val="28"/>
          <w:szCs w:val="28"/>
          <w:lang w:eastAsia="en-US"/>
        </w:rPr>
      </w:pPr>
    </w:p>
    <w:p w:rsidR="007A21D4" w:rsidRPr="00401846" w:rsidRDefault="007A21D4" w:rsidP="00401846">
      <w:pPr>
        <w:shd w:val="clear" w:color="auto" w:fill="FFFFFF"/>
        <w:spacing w:after="200" w:line="276" w:lineRule="auto"/>
        <w:ind w:left="567" w:right="281"/>
        <w:jc w:val="center"/>
        <w:rPr>
          <w:rFonts w:eastAsia="Calibri"/>
          <w:b/>
          <w:sz w:val="28"/>
          <w:szCs w:val="28"/>
          <w:lang w:eastAsia="en-US"/>
        </w:rPr>
      </w:pPr>
    </w:p>
    <w:p w:rsidR="007A21D4" w:rsidRPr="00401846" w:rsidRDefault="007A21D4" w:rsidP="00401846">
      <w:pPr>
        <w:ind w:left="567" w:right="281"/>
        <w:jc w:val="center"/>
        <w:rPr>
          <w:rFonts w:eastAsia="Calibri"/>
          <w:b/>
          <w:sz w:val="16"/>
          <w:szCs w:val="16"/>
          <w:lang w:eastAsia="en-US"/>
        </w:rPr>
      </w:pPr>
    </w:p>
    <w:p w:rsidR="007A21D4" w:rsidRPr="00401846" w:rsidRDefault="007A21D4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Pr="00401846" w:rsidRDefault="007A21D4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Pr="00401846" w:rsidRDefault="007A21D4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Default="007A21D4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F7DAC" w:rsidRDefault="00FF7DAC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F7DAC" w:rsidRDefault="00FF7DAC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F7DAC" w:rsidRPr="00401846" w:rsidRDefault="00FF7DAC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Pr="00401846" w:rsidRDefault="007A21D4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Pr="00401846" w:rsidRDefault="007A21D4" w:rsidP="00401846">
      <w:pPr>
        <w:shd w:val="clear" w:color="auto" w:fill="FFFFFF"/>
        <w:ind w:left="567" w:right="281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Pr="00401846" w:rsidRDefault="00401846" w:rsidP="00401846">
      <w:pPr>
        <w:spacing w:after="200" w:line="240" w:lineRule="atLeast"/>
        <w:ind w:left="567" w:right="281"/>
        <w:contextualSpacing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401846">
        <w:rPr>
          <w:rFonts w:eastAsia="Calibri"/>
          <w:b/>
          <w:color w:val="000000"/>
          <w:sz w:val="28"/>
          <w:szCs w:val="28"/>
          <w:lang w:eastAsia="en-US"/>
        </w:rPr>
        <w:t>Туапсе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401846">
        <w:rPr>
          <w:rFonts w:eastAsia="Calibri"/>
          <w:b/>
          <w:color w:val="000000"/>
          <w:sz w:val="28"/>
          <w:szCs w:val="28"/>
          <w:lang w:eastAsia="en-US"/>
        </w:rPr>
        <w:t>202</w:t>
      </w:r>
      <w:r w:rsidR="00FF7DAC">
        <w:rPr>
          <w:rFonts w:eastAsia="Calibri"/>
          <w:b/>
          <w:color w:val="000000"/>
          <w:sz w:val="28"/>
          <w:szCs w:val="28"/>
          <w:lang w:eastAsia="en-US"/>
        </w:rPr>
        <w:t>4</w:t>
      </w:r>
    </w:p>
    <w:p w:rsidR="007A21D4" w:rsidRPr="00401846" w:rsidRDefault="007A21D4" w:rsidP="00401846">
      <w:pPr>
        <w:spacing w:after="200" w:line="240" w:lineRule="atLeast"/>
        <w:ind w:left="567" w:right="281"/>
        <w:contextualSpacing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Pr="00401846" w:rsidRDefault="007A21D4" w:rsidP="00401846">
      <w:pPr>
        <w:spacing w:after="200" w:line="240" w:lineRule="atLeast"/>
        <w:contextualSpacing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Pr="00401846" w:rsidRDefault="007A21D4" w:rsidP="00401846">
      <w:pPr>
        <w:spacing w:after="200" w:line="240" w:lineRule="atLeast"/>
        <w:contextualSpacing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C01E30" w:rsidRPr="00401846" w:rsidRDefault="00C01E30" w:rsidP="00401846">
      <w:pPr>
        <w:spacing w:after="200" w:line="240" w:lineRule="atLeast"/>
        <w:contextualSpacing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A21D4" w:rsidRDefault="007A21D4" w:rsidP="007A21D4">
      <w:pPr>
        <w:spacing w:after="200" w:line="240" w:lineRule="atLeast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A21D4" w:rsidRPr="002A25CE" w:rsidRDefault="007A21D4" w:rsidP="00C01E30">
      <w:pPr>
        <w:spacing w:line="276" w:lineRule="auto"/>
        <w:jc w:val="both"/>
        <w:rPr>
          <w:b/>
          <w:i/>
          <w:sz w:val="28"/>
          <w:szCs w:val="28"/>
        </w:rPr>
      </w:pPr>
      <w:r w:rsidRPr="002A25CE">
        <w:rPr>
          <w:b/>
          <w:i/>
          <w:sz w:val="28"/>
          <w:szCs w:val="28"/>
        </w:rPr>
        <w:t>Пояснительная записка</w:t>
      </w:r>
    </w:p>
    <w:p w:rsidR="007A21D4" w:rsidRPr="000C6F3F" w:rsidRDefault="007A21D4" w:rsidP="00C01E30">
      <w:pPr>
        <w:spacing w:line="276" w:lineRule="auto"/>
        <w:jc w:val="both"/>
        <w:rPr>
          <w:sz w:val="28"/>
          <w:szCs w:val="28"/>
        </w:rPr>
      </w:pPr>
    </w:p>
    <w:p w:rsidR="007A21D4" w:rsidRPr="000C6F3F" w:rsidRDefault="00C01E30" w:rsidP="00C01E30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21D4" w:rsidRPr="000C6F3F">
        <w:rPr>
          <w:sz w:val="28"/>
          <w:szCs w:val="28"/>
        </w:rPr>
        <w:t>Рабочая программа по предмету «</w:t>
      </w:r>
      <w:r w:rsidR="007A21D4">
        <w:rPr>
          <w:sz w:val="28"/>
          <w:szCs w:val="28"/>
        </w:rPr>
        <w:t>Индивидуальный проект</w:t>
      </w:r>
      <w:r w:rsidR="007A21D4" w:rsidRPr="000C6F3F">
        <w:rPr>
          <w:sz w:val="28"/>
          <w:szCs w:val="28"/>
        </w:rPr>
        <w:t>» является модифицированной, составлена при помощи:</w:t>
      </w:r>
    </w:p>
    <w:p w:rsidR="007A21D4" w:rsidRPr="00327CF7" w:rsidRDefault="007A21D4" w:rsidP="00C01E30">
      <w:pPr>
        <w:spacing w:line="276" w:lineRule="auto"/>
        <w:jc w:val="both"/>
        <w:rPr>
          <w:rFonts w:eastAsia="Arial Unicode MS" w:cs="Arial"/>
          <w:sz w:val="28"/>
          <w:szCs w:val="28"/>
        </w:rPr>
      </w:pPr>
      <w:r>
        <w:rPr>
          <w:rFonts w:eastAsia="Arial Unicode MS" w:cs="Arial"/>
          <w:sz w:val="28"/>
          <w:szCs w:val="28"/>
        </w:rPr>
        <w:t>-</w:t>
      </w:r>
      <w:r w:rsidRPr="00327CF7">
        <w:rPr>
          <w:rFonts w:eastAsia="Arial Unicode MS" w:cs="Arial"/>
          <w:sz w:val="28"/>
          <w:szCs w:val="28"/>
        </w:rPr>
        <w:t xml:space="preserve">Федеральный закон Российской Федерации от 29.12.2012 г. № 273-ФЗ «Об образовании в Российской Федерации»; </w:t>
      </w:r>
    </w:p>
    <w:p w:rsidR="007A21D4" w:rsidRPr="00327CF7" w:rsidRDefault="007A21D4" w:rsidP="00C01E30">
      <w:pPr>
        <w:spacing w:line="276" w:lineRule="auto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</w:t>
      </w:r>
      <w:r w:rsidRPr="00327CF7">
        <w:rPr>
          <w:rFonts w:eastAsia="Arial Unicode MS"/>
          <w:sz w:val="28"/>
          <w:szCs w:val="28"/>
        </w:rPr>
        <w:t xml:space="preserve">Приказ Министерства образования и науки Российской Федерации от 17.05.2012 №413 «Об утверждении Федерального государственного стандарта среднего общего образования»;  </w:t>
      </w:r>
    </w:p>
    <w:p w:rsidR="007A21D4" w:rsidRPr="00327CF7" w:rsidRDefault="007A21D4" w:rsidP="00C01E30">
      <w:pPr>
        <w:spacing w:line="276" w:lineRule="auto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</w:t>
      </w:r>
      <w:r w:rsidRPr="00327CF7">
        <w:rPr>
          <w:rFonts w:eastAsia="Arial Unicode MS"/>
          <w:sz w:val="28"/>
          <w:szCs w:val="28"/>
        </w:rPr>
        <w:t xml:space="preserve">Постановление главы Краснодарского края (губернатора) от 05.10.2015 №939 «Об утверждении государственной программы Краснодарского края «Развитие образования»; </w:t>
      </w:r>
    </w:p>
    <w:p w:rsidR="007A21D4" w:rsidRPr="00327CF7" w:rsidRDefault="007A21D4" w:rsidP="00C01E30">
      <w:pPr>
        <w:spacing w:line="276" w:lineRule="auto"/>
        <w:jc w:val="both"/>
        <w:rPr>
          <w:rFonts w:eastAsia="Arial Unicode MS"/>
          <w:sz w:val="28"/>
          <w:szCs w:val="28"/>
        </w:rPr>
      </w:pPr>
      <w:r>
        <w:rPr>
          <w:rFonts w:eastAsia="Arial Unicode MS" w:cs="Arial"/>
          <w:sz w:val="28"/>
          <w:szCs w:val="28"/>
        </w:rPr>
        <w:t>-</w:t>
      </w:r>
      <w:r w:rsidRPr="00327CF7">
        <w:rPr>
          <w:rFonts w:eastAsia="Arial Unicode MS" w:cs="Arial"/>
          <w:sz w:val="28"/>
          <w:szCs w:val="28"/>
        </w:rPr>
        <w:t xml:space="preserve">СанПиН 2.4.2. 2821 -10 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 декабря </w:t>
      </w:r>
      <w:smartTag w:uri="urn:schemas-microsoft-com:office:smarttags" w:element="metricconverter">
        <w:smartTagPr>
          <w:attr w:name="ProductID" w:val="2010 г"/>
        </w:smartTagPr>
        <w:r w:rsidRPr="00327CF7">
          <w:rPr>
            <w:rFonts w:eastAsia="Arial Unicode MS" w:cs="Arial"/>
            <w:sz w:val="28"/>
            <w:szCs w:val="28"/>
          </w:rPr>
          <w:t>2010 г</w:t>
        </w:r>
      </w:smartTag>
      <w:r w:rsidRPr="00327CF7">
        <w:rPr>
          <w:rFonts w:eastAsia="Arial Unicode MS" w:cs="Arial"/>
          <w:sz w:val="28"/>
          <w:szCs w:val="28"/>
        </w:rPr>
        <w:t xml:space="preserve">. № 189); </w:t>
      </w:r>
    </w:p>
    <w:p w:rsidR="007A21D4" w:rsidRDefault="007A21D4" w:rsidP="00C01E30">
      <w:pPr>
        <w:spacing w:line="276" w:lineRule="auto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-Устав ОО</w:t>
      </w:r>
      <w:r w:rsidRPr="00327CF7">
        <w:rPr>
          <w:rFonts w:eastAsia="Arial Unicode MS"/>
          <w:sz w:val="28"/>
          <w:szCs w:val="28"/>
        </w:rPr>
        <w:t>.</w:t>
      </w:r>
    </w:p>
    <w:p w:rsidR="007A21D4" w:rsidRDefault="007A21D4" w:rsidP="00C01E30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-</w:t>
      </w:r>
      <w:r w:rsidRPr="007A21D4">
        <w:rPr>
          <w:rFonts w:eastAsia="Calibri"/>
          <w:sz w:val="28"/>
          <w:szCs w:val="28"/>
        </w:rPr>
        <w:t>Основная образовательная программа среднего общего образования МБОУ СОШ №</w:t>
      </w:r>
      <w:r w:rsidR="00C01B59">
        <w:rPr>
          <w:rFonts w:eastAsia="Calibri"/>
          <w:sz w:val="28"/>
          <w:szCs w:val="28"/>
        </w:rPr>
        <w:t xml:space="preserve"> </w:t>
      </w:r>
      <w:proofErr w:type="gramStart"/>
      <w:r w:rsidR="00C01B59">
        <w:rPr>
          <w:rFonts w:eastAsia="Calibri"/>
          <w:sz w:val="28"/>
          <w:szCs w:val="28"/>
        </w:rPr>
        <w:t>2</w:t>
      </w:r>
      <w:r w:rsidRPr="007A21D4">
        <w:rPr>
          <w:rFonts w:eastAsia="Calibri"/>
          <w:sz w:val="28"/>
          <w:szCs w:val="28"/>
        </w:rPr>
        <w:t xml:space="preserve"> </w:t>
      </w:r>
      <w:r w:rsidR="005C1D1C">
        <w:rPr>
          <w:rFonts w:eastAsia="Calibri"/>
          <w:sz w:val="28"/>
          <w:szCs w:val="28"/>
        </w:rPr>
        <w:t xml:space="preserve"> им.</w:t>
      </w:r>
      <w:proofErr w:type="gramEnd"/>
      <w:r w:rsidR="005C1D1C">
        <w:rPr>
          <w:rFonts w:eastAsia="Calibri"/>
          <w:sz w:val="28"/>
          <w:szCs w:val="28"/>
        </w:rPr>
        <w:t xml:space="preserve"> </w:t>
      </w:r>
      <w:r w:rsidR="00C01B59">
        <w:rPr>
          <w:rFonts w:eastAsia="Calibri"/>
          <w:sz w:val="28"/>
          <w:szCs w:val="28"/>
        </w:rPr>
        <w:t>Ю.М. Ляха</w:t>
      </w:r>
      <w:r w:rsidR="005C1D1C">
        <w:rPr>
          <w:rFonts w:eastAsia="Calibri"/>
          <w:sz w:val="28"/>
          <w:szCs w:val="28"/>
        </w:rPr>
        <w:t xml:space="preserve"> </w:t>
      </w:r>
      <w:r w:rsidRPr="007A21D4">
        <w:rPr>
          <w:rFonts w:eastAsia="Calibri"/>
          <w:sz w:val="28"/>
          <w:szCs w:val="28"/>
        </w:rPr>
        <w:t>г. Туапсе.</w:t>
      </w:r>
    </w:p>
    <w:p w:rsidR="003B17CC" w:rsidRDefault="003B17CC" w:rsidP="00C01E30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</w:p>
    <w:p w:rsidR="003B17CC" w:rsidRPr="000C6F3F" w:rsidRDefault="00DD5D09" w:rsidP="00C01E30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«</w:t>
      </w:r>
      <w:r w:rsidR="003B17CC">
        <w:rPr>
          <w:rFonts w:eastAsia="Calibri"/>
          <w:sz w:val="28"/>
          <w:szCs w:val="28"/>
        </w:rPr>
        <w:t>Индивидуальный проект</w:t>
      </w:r>
      <w:r>
        <w:rPr>
          <w:rFonts w:eastAsia="Calibri"/>
          <w:sz w:val="28"/>
          <w:szCs w:val="28"/>
        </w:rPr>
        <w:t>»</w:t>
      </w:r>
      <w:r w:rsidR="003B17CC">
        <w:rPr>
          <w:rFonts w:eastAsia="Calibri"/>
          <w:sz w:val="28"/>
          <w:szCs w:val="28"/>
        </w:rPr>
        <w:t xml:space="preserve"> является обязательной частью учебного плана на ступени среднего общего образования. </w:t>
      </w:r>
      <w:r>
        <w:rPr>
          <w:rFonts w:eastAsia="Calibri"/>
          <w:sz w:val="28"/>
          <w:szCs w:val="28"/>
        </w:rPr>
        <w:t>Согласно учебному плану МБОУ СОШ № 2 им. Б.М. Ляха 2023 г. на изучение предмета «Индивидуальный проект» отводится 34 часа, из расчета 1 ч. в неделю.</w:t>
      </w:r>
      <w:r w:rsidR="003B17CC">
        <w:rPr>
          <w:rFonts w:eastAsia="Calibri"/>
          <w:sz w:val="28"/>
          <w:szCs w:val="28"/>
        </w:rPr>
        <w:t xml:space="preserve"> </w:t>
      </w:r>
    </w:p>
    <w:p w:rsidR="007A21D4" w:rsidRPr="000C6F3F" w:rsidRDefault="007A21D4" w:rsidP="00C01E3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0C6F3F">
        <w:rPr>
          <w:rStyle w:val="a3"/>
          <w:color w:val="000000"/>
          <w:sz w:val="28"/>
          <w:szCs w:val="28"/>
        </w:rPr>
        <w:t xml:space="preserve">           Цель</w:t>
      </w:r>
      <w:r w:rsidR="003B17CC">
        <w:rPr>
          <w:rStyle w:val="a3"/>
          <w:color w:val="000000"/>
          <w:sz w:val="28"/>
          <w:szCs w:val="28"/>
        </w:rPr>
        <w:t xml:space="preserve"> - </w:t>
      </w:r>
      <w:r w:rsidR="003B17CC" w:rsidRPr="003B17CC">
        <w:rPr>
          <w:rStyle w:val="a3"/>
          <w:b w:val="0"/>
          <w:color w:val="000000"/>
          <w:sz w:val="28"/>
          <w:szCs w:val="28"/>
        </w:rPr>
        <w:t>совершенствование</w:t>
      </w:r>
      <w:r w:rsidR="00F3575A" w:rsidRPr="00F3575A">
        <w:rPr>
          <w:color w:val="000000"/>
          <w:sz w:val="28"/>
          <w:szCs w:val="26"/>
        </w:rPr>
        <w:t xml:space="preserve"> </w:t>
      </w:r>
      <w:proofErr w:type="gramStart"/>
      <w:r w:rsidR="00F3575A" w:rsidRPr="00F3575A">
        <w:rPr>
          <w:color w:val="000000"/>
          <w:sz w:val="28"/>
          <w:szCs w:val="26"/>
        </w:rPr>
        <w:t xml:space="preserve">ведения </w:t>
      </w:r>
      <w:r w:rsidR="00F3575A">
        <w:rPr>
          <w:color w:val="000000"/>
          <w:sz w:val="28"/>
          <w:szCs w:val="26"/>
        </w:rPr>
        <w:t xml:space="preserve"> индивидуальной</w:t>
      </w:r>
      <w:proofErr w:type="gramEnd"/>
      <w:r w:rsidR="00F3575A">
        <w:rPr>
          <w:color w:val="000000"/>
          <w:sz w:val="28"/>
          <w:szCs w:val="26"/>
        </w:rPr>
        <w:t xml:space="preserve"> </w:t>
      </w:r>
      <w:r w:rsidR="00F3575A" w:rsidRPr="00F3575A">
        <w:rPr>
          <w:color w:val="000000"/>
          <w:sz w:val="28"/>
          <w:szCs w:val="26"/>
        </w:rPr>
        <w:t>исследовательской работы</w:t>
      </w:r>
      <w:r w:rsidR="003B17CC">
        <w:rPr>
          <w:color w:val="000000"/>
          <w:sz w:val="28"/>
          <w:szCs w:val="26"/>
        </w:rPr>
        <w:t>,</w:t>
      </w:r>
      <w:r w:rsidR="003B17CC" w:rsidRPr="003B17CC">
        <w:rPr>
          <w:color w:val="000000"/>
          <w:sz w:val="28"/>
          <w:szCs w:val="26"/>
        </w:rPr>
        <w:t xml:space="preserve"> </w:t>
      </w:r>
      <w:r w:rsidR="003B17CC" w:rsidRPr="00F3575A">
        <w:rPr>
          <w:color w:val="000000"/>
          <w:sz w:val="28"/>
          <w:szCs w:val="26"/>
        </w:rPr>
        <w:t>практически</w:t>
      </w:r>
      <w:r w:rsidR="003B17CC">
        <w:rPr>
          <w:color w:val="000000"/>
          <w:sz w:val="28"/>
          <w:szCs w:val="26"/>
        </w:rPr>
        <w:t>х</w:t>
      </w:r>
      <w:r w:rsidR="003B17CC" w:rsidRPr="00F3575A">
        <w:rPr>
          <w:color w:val="000000"/>
          <w:sz w:val="28"/>
          <w:szCs w:val="26"/>
        </w:rPr>
        <w:t xml:space="preserve"> умени</w:t>
      </w:r>
      <w:r w:rsidR="003B17CC">
        <w:rPr>
          <w:color w:val="000000"/>
          <w:sz w:val="28"/>
          <w:szCs w:val="26"/>
        </w:rPr>
        <w:t>й</w:t>
      </w:r>
      <w:r w:rsidR="003B17CC" w:rsidRPr="003B17CC">
        <w:rPr>
          <w:color w:val="000000"/>
          <w:sz w:val="28"/>
          <w:szCs w:val="26"/>
        </w:rPr>
        <w:t xml:space="preserve"> </w:t>
      </w:r>
      <w:r w:rsidR="003B17CC" w:rsidRPr="00F3575A">
        <w:rPr>
          <w:color w:val="000000"/>
          <w:sz w:val="28"/>
          <w:szCs w:val="26"/>
        </w:rPr>
        <w:t>учащимися старших классов</w:t>
      </w:r>
      <w:r w:rsidR="003B17CC">
        <w:rPr>
          <w:color w:val="000000"/>
          <w:sz w:val="28"/>
          <w:szCs w:val="26"/>
        </w:rPr>
        <w:t>, точно и объективно презентовать свой проект или возможные результаты исследования.</w:t>
      </w:r>
      <w:r w:rsidR="003B17CC" w:rsidRPr="003B17CC">
        <w:rPr>
          <w:color w:val="000000"/>
          <w:sz w:val="28"/>
          <w:szCs w:val="26"/>
        </w:rPr>
        <w:t xml:space="preserve"> </w:t>
      </w:r>
    </w:p>
    <w:p w:rsidR="007A21D4" w:rsidRDefault="007A21D4" w:rsidP="00C01E30">
      <w:pPr>
        <w:shd w:val="clear" w:color="auto" w:fill="FFFFFF"/>
        <w:spacing w:line="276" w:lineRule="auto"/>
        <w:jc w:val="both"/>
        <w:rPr>
          <w:rStyle w:val="a3"/>
          <w:color w:val="000000"/>
          <w:sz w:val="28"/>
          <w:szCs w:val="28"/>
        </w:rPr>
      </w:pPr>
      <w:r w:rsidRPr="000C6F3F">
        <w:rPr>
          <w:rStyle w:val="a3"/>
          <w:color w:val="000000"/>
          <w:sz w:val="28"/>
          <w:szCs w:val="28"/>
        </w:rPr>
        <w:t xml:space="preserve">          Задачи:</w:t>
      </w:r>
    </w:p>
    <w:p w:rsidR="00F3575A" w:rsidRPr="00F3575A" w:rsidRDefault="00F3575A" w:rsidP="00C01E30">
      <w:pPr>
        <w:spacing w:line="276" w:lineRule="auto"/>
        <w:jc w:val="both"/>
        <w:rPr>
          <w:color w:val="000000"/>
          <w:sz w:val="28"/>
          <w:szCs w:val="26"/>
        </w:rPr>
      </w:pPr>
      <w:r w:rsidRPr="00F3575A">
        <w:rPr>
          <w:color w:val="000000"/>
          <w:sz w:val="28"/>
          <w:szCs w:val="26"/>
        </w:rPr>
        <w:t>-Помочь учащимся осознать ценность научной деятельности, возможности собственного интеллектуального поиска;</w:t>
      </w:r>
    </w:p>
    <w:p w:rsidR="00F3575A" w:rsidRPr="00F3575A" w:rsidRDefault="00F3575A" w:rsidP="00C01E30">
      <w:pPr>
        <w:spacing w:line="276" w:lineRule="auto"/>
        <w:jc w:val="both"/>
        <w:rPr>
          <w:color w:val="000000"/>
          <w:sz w:val="28"/>
          <w:szCs w:val="26"/>
        </w:rPr>
      </w:pPr>
      <w:r w:rsidRPr="00F3575A">
        <w:rPr>
          <w:color w:val="000000"/>
          <w:sz w:val="28"/>
          <w:szCs w:val="26"/>
        </w:rPr>
        <w:t>-Сформировать открытый стиль взаимоотношений на занятиях;</w:t>
      </w:r>
    </w:p>
    <w:p w:rsidR="00F3575A" w:rsidRPr="00F3575A" w:rsidRDefault="00F3575A" w:rsidP="00C01E30">
      <w:pPr>
        <w:spacing w:line="276" w:lineRule="auto"/>
        <w:jc w:val="both"/>
        <w:rPr>
          <w:color w:val="000000"/>
          <w:sz w:val="28"/>
          <w:szCs w:val="26"/>
        </w:rPr>
      </w:pPr>
      <w:r w:rsidRPr="00F3575A">
        <w:rPr>
          <w:color w:val="000000"/>
          <w:sz w:val="28"/>
          <w:szCs w:val="26"/>
        </w:rPr>
        <w:t>-Информировать учащихся об основных принципах, структуре, научном аппарате исследовательской работы, сущности информационного поиска, правила оформления собственной исследовательской работы.</w:t>
      </w:r>
    </w:p>
    <w:p w:rsidR="007A21D4" w:rsidRPr="008F6197" w:rsidRDefault="007A21D4" w:rsidP="00C01E3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 формировать представления об исследовательском обучении как ведущем способе учебной деятельности. </w:t>
      </w:r>
    </w:p>
    <w:p w:rsidR="007A21D4" w:rsidRPr="00327CF7" w:rsidRDefault="007A21D4" w:rsidP="00C01E30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развивать способности учащихся к </w:t>
      </w:r>
      <w:r w:rsidRPr="00327CF7">
        <w:rPr>
          <w:sz w:val="28"/>
          <w:szCs w:val="28"/>
        </w:rPr>
        <w:t>планированию</w:t>
      </w:r>
      <w:r>
        <w:rPr>
          <w:sz w:val="28"/>
          <w:szCs w:val="28"/>
        </w:rPr>
        <w:t>;</w:t>
      </w:r>
      <w:r w:rsidRPr="00327CF7">
        <w:rPr>
          <w:sz w:val="28"/>
          <w:szCs w:val="28"/>
        </w:rPr>
        <w:t xml:space="preserve"> </w:t>
      </w:r>
    </w:p>
    <w:p w:rsidR="007A21D4" w:rsidRPr="00327CF7" w:rsidRDefault="007A21D4" w:rsidP="00C01E30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-формировать навыки</w:t>
      </w:r>
      <w:r w:rsidRPr="00327CF7">
        <w:rPr>
          <w:sz w:val="28"/>
          <w:szCs w:val="28"/>
        </w:rPr>
        <w:t xml:space="preserve"> сбора и обработки информации, материалов</w:t>
      </w:r>
      <w:r>
        <w:rPr>
          <w:sz w:val="28"/>
          <w:szCs w:val="28"/>
        </w:rPr>
        <w:t>;</w:t>
      </w:r>
      <w:r w:rsidRPr="00327CF7">
        <w:rPr>
          <w:sz w:val="28"/>
          <w:szCs w:val="28"/>
        </w:rPr>
        <w:t xml:space="preserve"> </w:t>
      </w:r>
    </w:p>
    <w:p w:rsidR="007A21D4" w:rsidRPr="00327CF7" w:rsidRDefault="007A21D4" w:rsidP="00C01E30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-развивать</w:t>
      </w:r>
      <w:r w:rsidRPr="00327CF7">
        <w:rPr>
          <w:sz w:val="28"/>
          <w:szCs w:val="28"/>
        </w:rPr>
        <w:t xml:space="preserve"> умения анализировать</w:t>
      </w:r>
      <w:r>
        <w:rPr>
          <w:sz w:val="28"/>
          <w:szCs w:val="28"/>
        </w:rPr>
        <w:t>;</w:t>
      </w:r>
      <w:r w:rsidRPr="00327CF7">
        <w:rPr>
          <w:sz w:val="28"/>
          <w:szCs w:val="28"/>
        </w:rPr>
        <w:t xml:space="preserve"> </w:t>
      </w:r>
    </w:p>
    <w:p w:rsidR="007A21D4" w:rsidRPr="00327CF7" w:rsidRDefault="007A21D4" w:rsidP="00C01E30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-формировать у учащихся позитивное</w:t>
      </w:r>
      <w:r w:rsidRPr="00327CF7">
        <w:rPr>
          <w:sz w:val="28"/>
          <w:szCs w:val="28"/>
        </w:rPr>
        <w:t xml:space="preserve"> отношения к</w:t>
      </w:r>
      <w:r w:rsidR="000765D8">
        <w:rPr>
          <w:sz w:val="28"/>
          <w:szCs w:val="28"/>
        </w:rPr>
        <w:t xml:space="preserve"> </w:t>
      </w:r>
      <w:proofErr w:type="gramStart"/>
      <w:r w:rsidR="000765D8">
        <w:rPr>
          <w:sz w:val="28"/>
          <w:szCs w:val="28"/>
        </w:rPr>
        <w:t>учебному  проектированию</w:t>
      </w:r>
      <w:proofErr w:type="gramEnd"/>
      <w:r>
        <w:rPr>
          <w:sz w:val="28"/>
          <w:szCs w:val="28"/>
        </w:rPr>
        <w:t>;</w:t>
      </w:r>
      <w:r w:rsidRPr="00327CF7">
        <w:rPr>
          <w:sz w:val="28"/>
          <w:szCs w:val="28"/>
        </w:rPr>
        <w:t xml:space="preserve"> </w:t>
      </w:r>
    </w:p>
    <w:p w:rsidR="000765D8" w:rsidRDefault="007A21D4" w:rsidP="00C01E30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-расширять и совершенствовать</w:t>
      </w:r>
      <w:r w:rsidRPr="00327CF7">
        <w:rPr>
          <w:sz w:val="28"/>
          <w:szCs w:val="28"/>
        </w:rPr>
        <w:t xml:space="preserve"> области тематического исследования в проектной</w:t>
      </w:r>
      <w:r>
        <w:rPr>
          <w:sz w:val="28"/>
          <w:szCs w:val="28"/>
        </w:rPr>
        <w:t xml:space="preserve"> деятельности; </w:t>
      </w:r>
    </w:p>
    <w:p w:rsidR="000765D8" w:rsidRDefault="000765D8" w:rsidP="00C01E30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21D4">
        <w:rPr>
          <w:sz w:val="28"/>
          <w:szCs w:val="28"/>
        </w:rPr>
        <w:t>совершенствовать электронные</w:t>
      </w:r>
      <w:r w:rsidR="007A21D4" w:rsidRPr="00327CF7">
        <w:rPr>
          <w:sz w:val="28"/>
          <w:szCs w:val="28"/>
        </w:rPr>
        <w:t xml:space="preserve"> формы проектов;</w:t>
      </w:r>
    </w:p>
    <w:p w:rsidR="007A21D4" w:rsidRPr="00327CF7" w:rsidRDefault="007A21D4" w:rsidP="00C01E30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27CF7">
        <w:rPr>
          <w:sz w:val="28"/>
          <w:szCs w:val="28"/>
        </w:rPr>
        <w:t xml:space="preserve"> </w:t>
      </w:r>
      <w:r w:rsidR="000765D8">
        <w:rPr>
          <w:sz w:val="28"/>
          <w:szCs w:val="28"/>
        </w:rPr>
        <w:t xml:space="preserve">-учить осуществлять поиск </w:t>
      </w:r>
      <w:r w:rsidRPr="00327CF7">
        <w:rPr>
          <w:sz w:val="28"/>
          <w:szCs w:val="28"/>
        </w:rPr>
        <w:t>новых направлений и форм творческого проектирования.</w:t>
      </w:r>
    </w:p>
    <w:p w:rsidR="005772F6" w:rsidRPr="000C6F3F" w:rsidRDefault="005772F6" w:rsidP="00C01E3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 развивать познавательные потребности школьников;</w:t>
      </w:r>
    </w:p>
    <w:p w:rsidR="005772F6" w:rsidRPr="000C6F3F" w:rsidRDefault="005772F6" w:rsidP="00C01E3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 развивать познавательные способности школьников;</w:t>
      </w:r>
    </w:p>
    <w:p w:rsidR="005772F6" w:rsidRPr="000C6F3F" w:rsidRDefault="005772F6" w:rsidP="00C01E3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 обучать детей школьного возраста специальным знаниям, необходимым для проведения самостоятельных исследований;</w:t>
      </w:r>
    </w:p>
    <w:p w:rsidR="005772F6" w:rsidRPr="000C6F3F" w:rsidRDefault="005772F6" w:rsidP="00C01E3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 формировать и развивать у детей умения и навыки исследовательского поиска;</w:t>
      </w:r>
    </w:p>
    <w:p w:rsidR="005772F6" w:rsidRPr="002A25CE" w:rsidRDefault="00724F64" w:rsidP="00C01E30">
      <w:pPr>
        <w:shd w:val="clear" w:color="auto" w:fill="FFFFFF"/>
        <w:spacing w:line="276" w:lineRule="auto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</w:t>
      </w:r>
      <w:r w:rsidR="005772F6" w:rsidRPr="002A25CE">
        <w:rPr>
          <w:b/>
          <w:i/>
          <w:color w:val="000000"/>
          <w:sz w:val="28"/>
          <w:szCs w:val="28"/>
        </w:rPr>
        <w:t>. Планируемые результаты освоения учебного предмета</w:t>
      </w:r>
    </w:p>
    <w:p w:rsidR="00733A8B" w:rsidRDefault="00733A8B" w:rsidP="00733A8B">
      <w:pPr>
        <w:jc w:val="both"/>
        <w:rPr>
          <w:sz w:val="28"/>
        </w:rPr>
      </w:pPr>
      <w:r>
        <w:rPr>
          <w:sz w:val="28"/>
        </w:rPr>
        <w:t>Усвоение данной программы обеспечивает достижение следующих результатов.</w:t>
      </w:r>
    </w:p>
    <w:p w:rsidR="00733A8B" w:rsidRPr="00733A8B" w:rsidRDefault="00733A8B" w:rsidP="00733A8B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rStyle w:val="a6"/>
          <w:bCs/>
          <w:sz w:val="28"/>
          <w:szCs w:val="28"/>
        </w:rPr>
        <w:t>Личностные универсальные учебные действия</w:t>
      </w:r>
    </w:p>
    <w:p w:rsidR="005772F6" w:rsidRPr="00733A8B" w:rsidRDefault="00733A8B" w:rsidP="00733A8B">
      <w:pPr>
        <w:jc w:val="both"/>
        <w:rPr>
          <w:sz w:val="28"/>
        </w:rPr>
      </w:pPr>
      <w:r>
        <w:rPr>
          <w:sz w:val="28"/>
        </w:rPr>
        <w:t>У учащихся будут сформированы: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-положительное</w:t>
      </w:r>
      <w:r w:rsidR="00724F64">
        <w:rPr>
          <w:color w:val="000000"/>
          <w:sz w:val="28"/>
          <w:szCs w:val="28"/>
        </w:rPr>
        <w:t xml:space="preserve"> отношению</w:t>
      </w:r>
      <w:r w:rsidR="005772F6" w:rsidRPr="000C6F3F">
        <w:rPr>
          <w:color w:val="000000"/>
          <w:sz w:val="28"/>
          <w:szCs w:val="28"/>
        </w:rPr>
        <w:t xml:space="preserve"> к исследовательской деятельности;</w:t>
      </w:r>
    </w:p>
    <w:p w:rsidR="005772F6" w:rsidRPr="000C6F3F" w:rsidRDefault="00724F64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-широкой мотивационной основе</w:t>
      </w:r>
      <w:r w:rsidR="005772F6" w:rsidRPr="000C6F3F">
        <w:rPr>
          <w:color w:val="000000"/>
          <w:sz w:val="28"/>
          <w:szCs w:val="28"/>
        </w:rPr>
        <w:t xml:space="preserve"> исследоват</w:t>
      </w:r>
      <w:r>
        <w:rPr>
          <w:color w:val="000000"/>
          <w:sz w:val="28"/>
          <w:szCs w:val="28"/>
        </w:rPr>
        <w:t>ельской деятельности, включающей</w:t>
      </w:r>
      <w:r w:rsidR="005772F6" w:rsidRPr="000C6F3F">
        <w:rPr>
          <w:color w:val="000000"/>
          <w:sz w:val="28"/>
          <w:szCs w:val="28"/>
        </w:rPr>
        <w:t xml:space="preserve"> социальные, учебно-познавательные и внешние мотивы;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-интерес</w:t>
      </w:r>
      <w:r w:rsidR="00724F64">
        <w:rPr>
          <w:color w:val="000000"/>
          <w:sz w:val="28"/>
          <w:szCs w:val="28"/>
        </w:rPr>
        <w:t>у</w:t>
      </w:r>
      <w:r w:rsidRPr="000C6F3F">
        <w:rPr>
          <w:color w:val="000000"/>
          <w:sz w:val="28"/>
          <w:szCs w:val="28"/>
        </w:rPr>
        <w:t xml:space="preserve"> к новому содержанию и новым способам познания;</w:t>
      </w:r>
    </w:p>
    <w:p w:rsidR="005772F6" w:rsidRPr="000C6F3F" w:rsidRDefault="008F6197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24F64">
        <w:rPr>
          <w:color w:val="000000"/>
          <w:sz w:val="28"/>
          <w:szCs w:val="28"/>
        </w:rPr>
        <w:t>ориентации</w:t>
      </w:r>
      <w:r w:rsidR="005772F6" w:rsidRPr="000C6F3F">
        <w:rPr>
          <w:color w:val="000000"/>
          <w:sz w:val="28"/>
          <w:szCs w:val="28"/>
        </w:rPr>
        <w:t xml:space="preserve">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5772F6" w:rsidRPr="000C6F3F" w:rsidRDefault="00724F64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-способности</w:t>
      </w:r>
      <w:r w:rsidR="005772F6" w:rsidRPr="000C6F3F">
        <w:rPr>
          <w:color w:val="000000"/>
          <w:sz w:val="28"/>
          <w:szCs w:val="28"/>
        </w:rPr>
        <w:t xml:space="preserve"> к самооценке на основе критериев успешности исследовательской деятельности.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 выраженной познавательной мотивации;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-устойчивого интереса к новым способам познания;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-адекватного понимания причин успешности/неуспешности исследовательской деятельности;</w:t>
      </w:r>
    </w:p>
    <w:p w:rsidR="005772F6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724F64" w:rsidRPr="00AB66BB" w:rsidRDefault="00724F64" w:rsidP="00724F64">
      <w:pPr>
        <w:jc w:val="both"/>
        <w:rPr>
          <w:b/>
          <w:i/>
          <w:sz w:val="28"/>
          <w:szCs w:val="28"/>
          <w:u w:val="single"/>
        </w:rPr>
      </w:pPr>
      <w:r w:rsidRPr="00AB66BB">
        <w:rPr>
          <w:b/>
          <w:i/>
          <w:sz w:val="28"/>
          <w:szCs w:val="28"/>
          <w:u w:val="single"/>
        </w:rPr>
        <w:t xml:space="preserve">Личностные результаты отражают сформированность, в том числе в части: </w:t>
      </w:r>
    </w:p>
    <w:p w:rsidR="00724F64" w:rsidRPr="00D334DD" w:rsidRDefault="00724F64" w:rsidP="00724F64">
      <w:pPr>
        <w:jc w:val="both"/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 xml:space="preserve">1.1.Гражданское  воспитание и нравственное воспитание детей на основе российских традиционных ценностей: </w:t>
      </w:r>
    </w:p>
    <w:p w:rsidR="00724F64" w:rsidRPr="00D334DD" w:rsidRDefault="00724F64" w:rsidP="00724F64">
      <w:pPr>
        <w:jc w:val="both"/>
        <w:rPr>
          <w:b/>
          <w:sz w:val="28"/>
          <w:szCs w:val="28"/>
        </w:rPr>
      </w:pPr>
      <w:r w:rsidRPr="00D334DD">
        <w:rPr>
          <w:sz w:val="28"/>
          <w:szCs w:val="28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выполнение экспериментов, создание учебных </w:t>
      </w:r>
      <w:r w:rsidRPr="00D334DD">
        <w:rPr>
          <w:sz w:val="28"/>
          <w:szCs w:val="28"/>
        </w:rPr>
        <w:lastRenderedPageBreak/>
        <w:t>проектов, стремления к взаимопониманию и взаимопомощи в процессе этой учебной деятельности;</w:t>
      </w:r>
      <w:r w:rsidRPr="00D334DD">
        <w:rPr>
          <w:b/>
          <w:sz w:val="28"/>
          <w:szCs w:val="28"/>
        </w:rPr>
        <w:t xml:space="preserve"> </w:t>
      </w:r>
      <w:r w:rsidRPr="00D334DD">
        <w:rPr>
          <w:sz w:val="28"/>
          <w:szCs w:val="28"/>
        </w:rPr>
        <w:t>готовности оценивать своё поведение и поступки своих товарищей с позиции нравственных и правовых норм с учетом осознания последствий поступков;</w:t>
      </w:r>
      <w:r w:rsidRPr="00D334DD">
        <w:rPr>
          <w:b/>
          <w:sz w:val="28"/>
          <w:szCs w:val="28"/>
        </w:rPr>
        <w:t xml:space="preserve"> </w:t>
      </w:r>
      <w:r w:rsidRPr="00D334DD">
        <w:rPr>
          <w:sz w:val="28"/>
          <w:szCs w:val="28"/>
        </w:rPr>
        <w:t>активной гражданской позиции, гражданской  ответственности, основанной на традиционных культурных, духовных и нравственных  ценностях российского общества, для увеличения знаний и повышения способности  ответственно реализовывать свои конституционные права и обязанности.</w:t>
      </w:r>
    </w:p>
    <w:p w:rsidR="00724F64" w:rsidRPr="00D334DD" w:rsidRDefault="00724F64" w:rsidP="00724F64">
      <w:pPr>
        <w:jc w:val="both"/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>1.2. Патриотическое воспитание и формирование российской идентичности:</w:t>
      </w:r>
    </w:p>
    <w:p w:rsidR="00724F64" w:rsidRPr="00350CB9" w:rsidRDefault="00724F64" w:rsidP="00724F64">
      <w:pPr>
        <w:jc w:val="both"/>
        <w:rPr>
          <w:sz w:val="28"/>
          <w:szCs w:val="28"/>
        </w:rPr>
      </w:pPr>
      <w:r w:rsidRPr="00D334DD">
        <w:rPr>
          <w:sz w:val="28"/>
          <w:szCs w:val="28"/>
        </w:rPr>
        <w:t>ценностного отношения к отечественному культурному и научном</w:t>
      </w:r>
      <w:r>
        <w:rPr>
          <w:sz w:val="28"/>
          <w:szCs w:val="28"/>
        </w:rPr>
        <w:t xml:space="preserve">у наследию, понимания значения </w:t>
      </w:r>
      <w:r w:rsidRPr="00D334DD">
        <w:rPr>
          <w:sz w:val="28"/>
          <w:szCs w:val="28"/>
        </w:rPr>
        <w:t xml:space="preserve"> науки</w:t>
      </w:r>
      <w:r w:rsidR="00CA63B0">
        <w:rPr>
          <w:sz w:val="28"/>
          <w:szCs w:val="28"/>
        </w:rPr>
        <w:t xml:space="preserve">, исследований, экспериментирования, проектной деятельности </w:t>
      </w:r>
      <w:r w:rsidRPr="00D334DD">
        <w:rPr>
          <w:sz w:val="28"/>
          <w:szCs w:val="28"/>
        </w:rPr>
        <w:t>в жизни современного общества, способности владеть достоверной информацией о передовых достижениях и от</w:t>
      </w:r>
      <w:r>
        <w:rPr>
          <w:sz w:val="28"/>
          <w:szCs w:val="28"/>
        </w:rPr>
        <w:t xml:space="preserve">крытиях мировой и отечественной технологии, </w:t>
      </w:r>
      <w:r w:rsidRPr="00D334DD">
        <w:rPr>
          <w:sz w:val="28"/>
          <w:szCs w:val="28"/>
        </w:rPr>
        <w:t>заинтересованности в научных знаниях об устройстве мира и общества;</w:t>
      </w:r>
      <w:r w:rsidRPr="00350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>целостного мировоззрения, российской идентичности, уважения к  своей семье, обществу, государству, принятым в семье и обществе духовно-нравственным  и социокульту</w:t>
      </w:r>
      <w:r>
        <w:rPr>
          <w:sz w:val="28"/>
          <w:szCs w:val="28"/>
        </w:rPr>
        <w:t xml:space="preserve">рным ценностям, к национальному </w:t>
      </w:r>
      <w:r w:rsidRPr="00350CB9">
        <w:rPr>
          <w:sz w:val="28"/>
          <w:szCs w:val="28"/>
        </w:rPr>
        <w:t>культурному и историческому наследию и стремления к его сохранению и развитию</w:t>
      </w:r>
      <w:r>
        <w:rPr>
          <w:sz w:val="28"/>
          <w:szCs w:val="28"/>
        </w:rPr>
        <w:t>.</w:t>
      </w:r>
    </w:p>
    <w:p w:rsidR="00724F64" w:rsidRPr="00D334DD" w:rsidRDefault="00724F64" w:rsidP="00724F64">
      <w:pPr>
        <w:jc w:val="both"/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 xml:space="preserve">1.3. Духовное и нравственное  воспитание детей на основе российских традиционных ценностей: </w:t>
      </w:r>
    </w:p>
    <w:p w:rsidR="00724F64" w:rsidRPr="00D334DD" w:rsidRDefault="00724F64" w:rsidP="00724F64">
      <w:pPr>
        <w:jc w:val="both"/>
        <w:rPr>
          <w:sz w:val="28"/>
          <w:szCs w:val="28"/>
        </w:rPr>
      </w:pPr>
      <w:r w:rsidRPr="00350CB9">
        <w:rPr>
          <w:sz w:val="28"/>
          <w:szCs w:val="28"/>
        </w:rPr>
        <w:t xml:space="preserve">чувства достоинства, чести и честности, совестливости, уважения </w:t>
      </w:r>
      <w:proofErr w:type="gramStart"/>
      <w:r w:rsidRPr="00350CB9">
        <w:rPr>
          <w:sz w:val="28"/>
          <w:szCs w:val="28"/>
        </w:rPr>
        <w:t>к  отцу</w:t>
      </w:r>
      <w:proofErr w:type="gramEnd"/>
      <w:r w:rsidRPr="00350CB9">
        <w:rPr>
          <w:sz w:val="28"/>
          <w:szCs w:val="28"/>
        </w:rPr>
        <w:t>, матери, учителям, старшему поколению, сверстникам, другим людям; ответственности и выбора, принципов коллективизма и  солидарности, духа милосердия и сострадания, привычки заботиться о детях и взрослых,  испытывающих жизненные трудности</w:t>
      </w:r>
    </w:p>
    <w:p w:rsidR="00724F64" w:rsidRDefault="00724F64" w:rsidP="00724F64">
      <w:pPr>
        <w:jc w:val="both"/>
        <w:rPr>
          <w:sz w:val="28"/>
          <w:szCs w:val="28"/>
        </w:rPr>
      </w:pPr>
      <w:r w:rsidRPr="00D334DD">
        <w:rPr>
          <w:i/>
          <w:sz w:val="28"/>
          <w:szCs w:val="28"/>
        </w:rPr>
        <w:t>1.4. Приобщение детей к культурному наследию (эстетическое воспитание):</w:t>
      </w:r>
      <w:r w:rsidRPr="00350CB9"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br/>
        <w:t xml:space="preserve">равных для всех детей возможностей доступа к культурным ценностям; </w:t>
      </w:r>
      <w:r w:rsidRPr="00350CB9">
        <w:rPr>
          <w:sz w:val="28"/>
          <w:szCs w:val="28"/>
        </w:rPr>
        <w:br/>
        <w:t xml:space="preserve">доступности детской литературы для семей, приобщение детей к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классическим и современным отечественным и мировым произведениям искусства и </w:t>
      </w:r>
      <w:r w:rsidRPr="00350CB9">
        <w:rPr>
          <w:sz w:val="28"/>
          <w:szCs w:val="28"/>
        </w:rPr>
        <w:br/>
      </w:r>
      <w:proofErr w:type="spellStart"/>
      <w:r w:rsidRPr="00350CB9">
        <w:rPr>
          <w:sz w:val="28"/>
          <w:szCs w:val="28"/>
        </w:rPr>
        <w:t>литературы;</w:t>
      </w:r>
      <w:r>
        <w:rPr>
          <w:sz w:val="28"/>
          <w:szCs w:val="28"/>
        </w:rPr>
        <w:t>ценностного</w:t>
      </w:r>
      <w:proofErr w:type="spellEnd"/>
      <w:r>
        <w:rPr>
          <w:sz w:val="28"/>
          <w:szCs w:val="28"/>
        </w:rPr>
        <w:t xml:space="preserve"> отношения к  произведениям</w:t>
      </w:r>
      <w:r w:rsidRPr="00350CB9">
        <w:rPr>
          <w:sz w:val="28"/>
          <w:szCs w:val="28"/>
        </w:rPr>
        <w:t xml:space="preserve"> искусства и культуры, </w:t>
      </w:r>
      <w:r w:rsidRPr="00350CB9">
        <w:rPr>
          <w:sz w:val="28"/>
          <w:szCs w:val="28"/>
        </w:rPr>
        <w:br/>
      </w:r>
      <w:r>
        <w:rPr>
          <w:sz w:val="28"/>
          <w:szCs w:val="28"/>
        </w:rPr>
        <w:t xml:space="preserve"> ценностного отношения на проводимые мероприятия, направленные</w:t>
      </w:r>
      <w:r w:rsidRPr="00350CB9">
        <w:rPr>
          <w:sz w:val="28"/>
          <w:szCs w:val="28"/>
        </w:rPr>
        <w:t xml:space="preserve"> на популяризацию традиционных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>российских культурных, нравственных и семейных ценностей</w:t>
      </w:r>
      <w:r>
        <w:rPr>
          <w:sz w:val="28"/>
          <w:szCs w:val="28"/>
        </w:rPr>
        <w:t>.</w:t>
      </w:r>
    </w:p>
    <w:p w:rsidR="00724F64" w:rsidRPr="00D334DD" w:rsidRDefault="00724F64" w:rsidP="00724F6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</w:t>
      </w:r>
      <w:r w:rsidRPr="00D334DD">
        <w:rPr>
          <w:i/>
          <w:sz w:val="28"/>
          <w:szCs w:val="28"/>
        </w:rPr>
        <w:t>5. Популяризация научных знаний  среди детей (Ценности научного познания):</w:t>
      </w:r>
    </w:p>
    <w:p w:rsidR="00724F64" w:rsidRPr="00D334DD" w:rsidRDefault="00724F64" w:rsidP="00724F64">
      <w:pPr>
        <w:jc w:val="both"/>
        <w:rPr>
          <w:sz w:val="28"/>
          <w:szCs w:val="28"/>
        </w:rPr>
      </w:pPr>
      <w:r w:rsidRPr="00D334DD">
        <w:rPr>
          <w:sz w:val="28"/>
          <w:szCs w:val="28"/>
        </w:rPr>
        <w:t xml:space="preserve"> 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средой. О роли предмета в познании закономерностей; познавательных  мотивов, направленных на получение новых знаний по предмету, необходимых для объяснения наблюдаемых процессов и явлений;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 информационных технологий; интереса к обучению и познанию, любознательности, готовности и способности к самообразованию, исследовательской деятельности. К осознанному выбору направленности и уровню обучения в дальнейшем.</w:t>
      </w:r>
    </w:p>
    <w:p w:rsidR="00724F64" w:rsidRPr="00D334DD" w:rsidRDefault="00724F64" w:rsidP="00724F64">
      <w:pPr>
        <w:jc w:val="both"/>
        <w:rPr>
          <w:i/>
          <w:sz w:val="30"/>
          <w:szCs w:val="30"/>
        </w:rPr>
      </w:pPr>
      <w:r w:rsidRPr="00D334DD">
        <w:rPr>
          <w:i/>
          <w:sz w:val="28"/>
          <w:szCs w:val="28"/>
        </w:rPr>
        <w:t>1.6.</w:t>
      </w:r>
      <w:r w:rsidRPr="00D334DD">
        <w:rPr>
          <w:i/>
          <w:sz w:val="30"/>
          <w:szCs w:val="30"/>
        </w:rPr>
        <w:t xml:space="preserve"> Физическое развитие и культура здоровья:</w:t>
      </w:r>
    </w:p>
    <w:p w:rsidR="00724F64" w:rsidRPr="00D334DD" w:rsidRDefault="00724F64" w:rsidP="00724F64">
      <w:pPr>
        <w:jc w:val="both"/>
        <w:rPr>
          <w:b/>
          <w:sz w:val="30"/>
          <w:szCs w:val="30"/>
        </w:rPr>
      </w:pPr>
      <w:r w:rsidRPr="00D334DD">
        <w:rPr>
          <w:sz w:val="30"/>
          <w:szCs w:val="30"/>
        </w:rPr>
        <w:lastRenderedPageBreak/>
        <w:t>осознания ценности жизни, ответственного отношения к своему здоровью, установки на здоровый образ жизни, осознания последствий и  неприятия вредных привычек, необходимости соблюдения правил безопасности в быту и реальной жизни.</w:t>
      </w:r>
    </w:p>
    <w:p w:rsidR="00724F64" w:rsidRPr="00D334DD" w:rsidRDefault="00724F64" w:rsidP="00724F64">
      <w:pPr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 xml:space="preserve">1.7. Трудовое воспитание и профессиональное самоопределение: </w:t>
      </w:r>
    </w:p>
    <w:p w:rsidR="00724F64" w:rsidRPr="00D334DD" w:rsidRDefault="00724F64" w:rsidP="00724F64">
      <w:pPr>
        <w:jc w:val="both"/>
        <w:rPr>
          <w:i/>
          <w:color w:val="FF0000"/>
          <w:sz w:val="28"/>
          <w:szCs w:val="28"/>
        </w:rPr>
      </w:pPr>
      <w:r w:rsidRPr="00D334DD">
        <w:rPr>
          <w:sz w:val="28"/>
          <w:szCs w:val="28"/>
        </w:rPr>
        <w:t>коммуникативной компетентности в общественно полезной, учебно- исследовательской,  творческой и других видах деятельности; 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учетом личностных интересов и способности к предмету, общественных интересов и потребностей;</w:t>
      </w:r>
      <w:r>
        <w:rPr>
          <w:sz w:val="28"/>
          <w:szCs w:val="28"/>
        </w:rPr>
        <w:t xml:space="preserve"> сформированности </w:t>
      </w:r>
      <w:r w:rsidRPr="00350CB9">
        <w:rPr>
          <w:sz w:val="28"/>
          <w:szCs w:val="28"/>
        </w:rPr>
        <w:t xml:space="preserve"> уважения к труду, </w:t>
      </w:r>
      <w:r>
        <w:rPr>
          <w:sz w:val="28"/>
          <w:szCs w:val="28"/>
        </w:rPr>
        <w:t xml:space="preserve">к </w:t>
      </w:r>
      <w:r w:rsidRPr="00350CB9">
        <w:rPr>
          <w:sz w:val="28"/>
          <w:szCs w:val="28"/>
        </w:rPr>
        <w:t xml:space="preserve">людям труда, </w:t>
      </w:r>
      <w:r>
        <w:rPr>
          <w:sz w:val="28"/>
          <w:szCs w:val="28"/>
        </w:rPr>
        <w:t xml:space="preserve"> к </w:t>
      </w:r>
      <w:r w:rsidRPr="00350CB9">
        <w:rPr>
          <w:sz w:val="28"/>
          <w:szCs w:val="28"/>
        </w:rPr>
        <w:t xml:space="preserve">трудовым достижениям и подвигам; </w:t>
      </w:r>
      <w:r>
        <w:rPr>
          <w:sz w:val="28"/>
          <w:szCs w:val="28"/>
        </w:rPr>
        <w:t>готовности применять умения и навыки</w:t>
      </w:r>
      <w:r w:rsidRPr="00350CB9">
        <w:rPr>
          <w:sz w:val="28"/>
          <w:szCs w:val="28"/>
        </w:rPr>
        <w:t xml:space="preserve"> самообслуживания, выполнения домашних обязанностей, потребности трудиться, добросовестного, ответственного и творческого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отношения к разным видам трудовой деятельности;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умения работать совместно с другими, действовать самостоятельно, активно и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ответственно, мобилизуя необходимые ресурсы, правильно оценивая смысл и последствия своих действий; </w:t>
      </w:r>
      <w:r>
        <w:rPr>
          <w:sz w:val="28"/>
          <w:szCs w:val="28"/>
        </w:rPr>
        <w:t xml:space="preserve">интереса к </w:t>
      </w:r>
      <w:r w:rsidRPr="00350CB9">
        <w:rPr>
          <w:sz w:val="28"/>
          <w:szCs w:val="28"/>
        </w:rPr>
        <w:t xml:space="preserve">профессиональному самоопределению, к социально-значимой деятельности для </w:t>
      </w:r>
      <w:r w:rsidRPr="00D334DD">
        <w:rPr>
          <w:sz w:val="28"/>
          <w:szCs w:val="28"/>
        </w:rPr>
        <w:t>осмысленного выбора профессии.</w:t>
      </w:r>
    </w:p>
    <w:p w:rsidR="00724F64" w:rsidRPr="00D334DD" w:rsidRDefault="00724F64" w:rsidP="00724F64">
      <w:pPr>
        <w:jc w:val="both"/>
        <w:rPr>
          <w:sz w:val="28"/>
          <w:szCs w:val="28"/>
        </w:rPr>
      </w:pPr>
      <w:r w:rsidRPr="00D334DD">
        <w:rPr>
          <w:i/>
          <w:sz w:val="28"/>
          <w:szCs w:val="28"/>
        </w:rPr>
        <w:t>1.8. Экологическое воспитание</w:t>
      </w:r>
      <w:r>
        <w:rPr>
          <w:i/>
          <w:sz w:val="28"/>
          <w:szCs w:val="28"/>
        </w:rPr>
        <w:t>:</w:t>
      </w:r>
    </w:p>
    <w:p w:rsidR="00724F64" w:rsidRPr="006B0ACC" w:rsidRDefault="00724F64" w:rsidP="00724F64">
      <w:pPr>
        <w:jc w:val="both"/>
        <w:rPr>
          <w:color w:val="FF0000"/>
          <w:sz w:val="28"/>
          <w:szCs w:val="28"/>
        </w:rPr>
      </w:pPr>
      <w:r w:rsidRPr="00D334DD">
        <w:rPr>
          <w:sz w:val="28"/>
          <w:szCs w:val="28"/>
        </w:rPr>
        <w:t>экологически целесообразного отношения к природе как 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проблемных ситуаций, связанных с окружающей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практике;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становления</w:t>
      </w:r>
      <w:r w:rsidRPr="00350CB9">
        <w:rPr>
          <w:sz w:val="28"/>
          <w:szCs w:val="28"/>
        </w:rPr>
        <w:t xml:space="preserve"> экологической культуры, бережного отношения к  родной земле; </w:t>
      </w:r>
      <w:r>
        <w:rPr>
          <w:sz w:val="28"/>
          <w:szCs w:val="28"/>
        </w:rPr>
        <w:t>формирования</w:t>
      </w:r>
      <w:r w:rsidRPr="00350CB9">
        <w:rPr>
          <w:sz w:val="28"/>
          <w:szCs w:val="28"/>
        </w:rPr>
        <w:t xml:space="preserve"> у детей экологической картины мира, развитие у них стремления беречь и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>охранять природу;  воспитание чувства ответственности за состояние природных ресурсов и разумное  взаимодействие с ними.</w:t>
      </w:r>
    </w:p>
    <w:p w:rsidR="00724F64" w:rsidRPr="000C6F3F" w:rsidRDefault="00724F64" w:rsidP="005772F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33A8B" w:rsidRDefault="005772F6" w:rsidP="00733A8B">
      <w:pPr>
        <w:jc w:val="both"/>
        <w:rPr>
          <w:sz w:val="28"/>
        </w:rPr>
      </w:pPr>
      <w:r w:rsidRPr="000C6F3F">
        <w:rPr>
          <w:color w:val="000000"/>
          <w:sz w:val="28"/>
          <w:szCs w:val="28"/>
        </w:rPr>
        <w:t> </w:t>
      </w:r>
      <w:r w:rsidRPr="00724F64">
        <w:rPr>
          <w:rStyle w:val="a6"/>
          <w:b/>
          <w:bCs/>
          <w:i w:val="0"/>
          <w:sz w:val="28"/>
          <w:szCs w:val="28"/>
        </w:rPr>
        <w:t>Регулятивные универсальные учебные действия</w:t>
      </w:r>
      <w:r w:rsidR="00733A8B" w:rsidRPr="00733A8B">
        <w:rPr>
          <w:sz w:val="28"/>
        </w:rPr>
        <w:t xml:space="preserve"> </w:t>
      </w:r>
    </w:p>
    <w:p w:rsidR="00733A8B" w:rsidRPr="00733A8B" w:rsidRDefault="00733A8B" w:rsidP="00733A8B">
      <w:pPr>
        <w:jc w:val="both"/>
        <w:rPr>
          <w:i/>
          <w:sz w:val="28"/>
        </w:rPr>
      </w:pPr>
      <w:r w:rsidRPr="00733A8B">
        <w:rPr>
          <w:i/>
          <w:sz w:val="28"/>
        </w:rPr>
        <w:t>У учащихся будут сформированы: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-принятие и сохранение учебной задачи</w:t>
      </w:r>
      <w:r w:rsidR="005772F6" w:rsidRPr="000C6F3F">
        <w:rPr>
          <w:color w:val="000000"/>
          <w:sz w:val="28"/>
          <w:szCs w:val="28"/>
        </w:rPr>
        <w:t>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-учет выделенных учителем ориентиров</w:t>
      </w:r>
      <w:r w:rsidR="005772F6" w:rsidRPr="000C6F3F">
        <w:rPr>
          <w:color w:val="000000"/>
          <w:sz w:val="28"/>
          <w:szCs w:val="28"/>
        </w:rPr>
        <w:t xml:space="preserve"> действия;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-планирование</w:t>
      </w:r>
      <w:r w:rsidR="005772F6" w:rsidRPr="000C6F3F">
        <w:rPr>
          <w:color w:val="000000"/>
          <w:sz w:val="28"/>
          <w:szCs w:val="28"/>
        </w:rPr>
        <w:t xml:space="preserve"> свои</w:t>
      </w:r>
      <w:r>
        <w:rPr>
          <w:color w:val="000000"/>
          <w:sz w:val="28"/>
          <w:szCs w:val="28"/>
        </w:rPr>
        <w:t>х действий</w:t>
      </w:r>
      <w:r w:rsidR="005772F6" w:rsidRPr="000C6F3F">
        <w:rPr>
          <w:color w:val="000000"/>
          <w:sz w:val="28"/>
          <w:szCs w:val="28"/>
        </w:rPr>
        <w:t>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-осуществление итогового и пошагового контроля</w:t>
      </w:r>
      <w:r w:rsidR="005772F6" w:rsidRPr="000C6F3F">
        <w:rPr>
          <w:color w:val="000000"/>
          <w:sz w:val="28"/>
          <w:szCs w:val="28"/>
        </w:rPr>
        <w:t>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-адекватно воспри</w:t>
      </w:r>
      <w:r w:rsidR="00733A8B">
        <w:rPr>
          <w:color w:val="000000"/>
          <w:sz w:val="28"/>
          <w:szCs w:val="28"/>
        </w:rPr>
        <w:t>ятие оценки</w:t>
      </w:r>
      <w:r w:rsidRPr="000C6F3F">
        <w:rPr>
          <w:color w:val="000000"/>
          <w:sz w:val="28"/>
          <w:szCs w:val="28"/>
        </w:rPr>
        <w:t xml:space="preserve"> учителя;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-различение</w:t>
      </w:r>
      <w:r w:rsidR="005772F6" w:rsidRPr="000C6F3F">
        <w:rPr>
          <w:color w:val="000000"/>
          <w:sz w:val="28"/>
          <w:szCs w:val="28"/>
        </w:rPr>
        <w:t xml:space="preserve"> способ</w:t>
      </w:r>
      <w:r>
        <w:rPr>
          <w:color w:val="000000"/>
          <w:sz w:val="28"/>
          <w:szCs w:val="28"/>
        </w:rPr>
        <w:t>ов</w:t>
      </w:r>
      <w:r w:rsidR="005772F6" w:rsidRPr="000C6F3F">
        <w:rPr>
          <w:color w:val="000000"/>
          <w:sz w:val="28"/>
          <w:szCs w:val="28"/>
        </w:rPr>
        <w:t xml:space="preserve"> и результат</w:t>
      </w:r>
      <w:r>
        <w:rPr>
          <w:color w:val="000000"/>
          <w:sz w:val="28"/>
          <w:szCs w:val="28"/>
        </w:rPr>
        <w:t>ов</w:t>
      </w:r>
      <w:r w:rsidR="005772F6" w:rsidRPr="000C6F3F">
        <w:rPr>
          <w:color w:val="000000"/>
          <w:sz w:val="28"/>
          <w:szCs w:val="28"/>
        </w:rPr>
        <w:t xml:space="preserve"> действия;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-оценивание</w:t>
      </w:r>
      <w:r w:rsidR="005772F6" w:rsidRPr="000C6F3F">
        <w:rPr>
          <w:color w:val="000000"/>
          <w:sz w:val="28"/>
          <w:szCs w:val="28"/>
        </w:rPr>
        <w:t xml:space="preserve"> свои</w:t>
      </w:r>
      <w:r>
        <w:rPr>
          <w:color w:val="000000"/>
          <w:sz w:val="28"/>
          <w:szCs w:val="28"/>
        </w:rPr>
        <w:t>х действий</w:t>
      </w:r>
      <w:r w:rsidR="005772F6" w:rsidRPr="000C6F3F">
        <w:rPr>
          <w:color w:val="000000"/>
          <w:sz w:val="28"/>
          <w:szCs w:val="28"/>
        </w:rPr>
        <w:t xml:space="preserve"> на уровне ретро-оценки;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-внесение коррективов</w:t>
      </w:r>
      <w:r w:rsidR="005772F6" w:rsidRPr="000C6F3F">
        <w:rPr>
          <w:color w:val="000000"/>
          <w:sz w:val="28"/>
          <w:szCs w:val="28"/>
        </w:rPr>
        <w:t xml:space="preserve"> в действия на основе их оценки и учета сделанных ошибок;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-выполнение учебных действий</w:t>
      </w:r>
      <w:r w:rsidR="005772F6" w:rsidRPr="000C6F3F">
        <w:rPr>
          <w:color w:val="000000"/>
          <w:sz w:val="28"/>
          <w:szCs w:val="28"/>
        </w:rPr>
        <w:t xml:space="preserve"> в материале, речи, в уме.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-проявление познавательной инициативы</w:t>
      </w:r>
      <w:r w:rsidR="005772F6" w:rsidRPr="000C6F3F">
        <w:rPr>
          <w:color w:val="000000"/>
          <w:sz w:val="28"/>
          <w:szCs w:val="28"/>
        </w:rPr>
        <w:t>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-самостоятельно учет выделенных учителем ориентиров</w:t>
      </w:r>
      <w:r w:rsidR="005772F6" w:rsidRPr="000C6F3F">
        <w:rPr>
          <w:color w:val="000000"/>
          <w:sz w:val="28"/>
          <w:szCs w:val="28"/>
        </w:rPr>
        <w:t xml:space="preserve"> действия в незнакомом материале;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преобразование практической задачи</w:t>
      </w:r>
      <w:r w:rsidR="005772F6" w:rsidRPr="000C6F3F">
        <w:rPr>
          <w:color w:val="000000"/>
          <w:sz w:val="28"/>
          <w:szCs w:val="28"/>
        </w:rPr>
        <w:t xml:space="preserve"> в познавательную;</w:t>
      </w:r>
    </w:p>
    <w:p w:rsidR="005772F6" w:rsidRPr="000C6F3F" w:rsidRDefault="00733A8B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-самостоятельно нахождение вариантов</w:t>
      </w:r>
      <w:r w:rsidR="005772F6" w:rsidRPr="000C6F3F">
        <w:rPr>
          <w:color w:val="000000"/>
          <w:sz w:val="28"/>
          <w:szCs w:val="28"/>
        </w:rPr>
        <w:t xml:space="preserve"> решения познавательной задачи.</w:t>
      </w:r>
    </w:p>
    <w:p w:rsidR="005772F6" w:rsidRDefault="005772F6" w:rsidP="005772F6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0C6F3F">
        <w:rPr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733A8B" w:rsidRPr="00733A8B" w:rsidRDefault="00733A8B" w:rsidP="00733A8B">
      <w:pPr>
        <w:jc w:val="both"/>
        <w:rPr>
          <w:i/>
          <w:sz w:val="28"/>
        </w:rPr>
      </w:pPr>
      <w:r w:rsidRPr="00733A8B">
        <w:rPr>
          <w:i/>
          <w:sz w:val="28"/>
        </w:rPr>
        <w:t>У учащихся будут сформированы: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3A8B">
        <w:rPr>
          <w:sz w:val="28"/>
          <w:szCs w:val="28"/>
        </w:rPr>
        <w:t xml:space="preserve"> умение </w:t>
      </w:r>
      <w:r w:rsidRPr="00327CF7">
        <w:rPr>
          <w:sz w:val="28"/>
          <w:szCs w:val="28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</w:r>
      <w:r w:rsidR="00733A8B">
        <w:rPr>
          <w:sz w:val="28"/>
          <w:szCs w:val="28"/>
        </w:rPr>
        <w:t xml:space="preserve">способность </w:t>
      </w:r>
      <w:r w:rsidRPr="00327CF7">
        <w:rPr>
          <w:sz w:val="28"/>
          <w:szCs w:val="28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оценивать ресурсы, в том числе и нематериальные (такие, как время), необходимые для достижения поставленной цели;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8F6197" w:rsidRPr="00327CF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8F6197" w:rsidRPr="008F6197" w:rsidRDefault="008F6197" w:rsidP="008F619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F7">
        <w:rPr>
          <w:sz w:val="28"/>
          <w:szCs w:val="28"/>
        </w:rPr>
        <w:t>–</w:t>
      </w:r>
      <w:r w:rsidRPr="00327CF7">
        <w:rPr>
          <w:sz w:val="28"/>
          <w:szCs w:val="28"/>
        </w:rPr>
        <w:tab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-высказываться в устной и письменной формах;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-ориентироваться на разные способы решения познавательных исследовательских задач;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-владеть основами смыслового чтения текста;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-анализировать объекты, выделять главное;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lastRenderedPageBreak/>
        <w:t>-осуществлять синтез (целое из частей);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 xml:space="preserve">-проводить сравнение, </w:t>
      </w:r>
      <w:proofErr w:type="spellStart"/>
      <w:r w:rsidRPr="000C6F3F">
        <w:rPr>
          <w:color w:val="000000"/>
          <w:sz w:val="28"/>
          <w:szCs w:val="28"/>
        </w:rPr>
        <w:t>сериацию</w:t>
      </w:r>
      <w:proofErr w:type="spellEnd"/>
      <w:r w:rsidRPr="000C6F3F">
        <w:rPr>
          <w:color w:val="000000"/>
          <w:sz w:val="28"/>
          <w:szCs w:val="28"/>
        </w:rPr>
        <w:t>, классификацию по разным критериям;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-устанавливать причинно-следственные связи;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-строить рассуждения об объекте;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-обобщать (выделять класс объектов по какому-либо признаку);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-подводить под понятие;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-устанавливать аналогии;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-оперировать такими понятиями, как проблема, гипотеза, наблюдение, эксперимент, умозаключение, вывод и т.п.;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-фиксировать информацию с помощью инструментов ИКТ;</w:t>
      </w:r>
    </w:p>
    <w:p w:rsidR="005772F6" w:rsidRPr="000C6F3F" w:rsidRDefault="005772F6" w:rsidP="008F6197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-осознанно и произвольно строить сообщения в устной и письменной форме;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-строить логическое рассуждение, включающее установление причинно-следственных связей;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-использованию исследовательских методов обучения  в основном учебном процессе и повседневной практике взаимодействия с миром.</w:t>
      </w:r>
    </w:p>
    <w:p w:rsidR="005772F6" w:rsidRPr="000C6F3F" w:rsidRDefault="005772F6" w:rsidP="005772F6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0C6F3F">
        <w:rPr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733A8B" w:rsidRPr="00733A8B" w:rsidRDefault="00733A8B" w:rsidP="00733A8B">
      <w:pPr>
        <w:jc w:val="both"/>
        <w:rPr>
          <w:i/>
          <w:sz w:val="28"/>
        </w:rPr>
      </w:pPr>
      <w:r w:rsidRPr="00733A8B">
        <w:rPr>
          <w:i/>
          <w:sz w:val="28"/>
        </w:rPr>
        <w:t>У учащихся будут сформированы: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</w:t>
      </w:r>
      <w:r w:rsidR="00733A8B">
        <w:rPr>
          <w:color w:val="000000"/>
          <w:sz w:val="28"/>
          <w:szCs w:val="28"/>
        </w:rPr>
        <w:t xml:space="preserve"> способность </w:t>
      </w:r>
      <w:r w:rsidRPr="000C6F3F">
        <w:rPr>
          <w:color w:val="000000"/>
          <w:sz w:val="28"/>
          <w:szCs w:val="28"/>
        </w:rPr>
        <w:t>допускать существование различных точек зрения;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-учитывать разные мнения, стремиться к координации;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-формулировать собственное мнение и позицию;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-договариваться, приходить к общему решению;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-соблюдать корректность в высказываниях;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-задавать вопросы по существу;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-использовать речь для регуляции своего действия;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-контролировать действия партнера;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-владеть монологической и диалогической формами речи.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 учитывать разные мнения и обосновывать свою позицию;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-аргументировать свою позицию и координировать ее с позицией партнеров при выработке общего решения  в совместной деятельности;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-допускать возможность существования у людей разных точек зрения, в том числе н</w:t>
      </w:r>
      <w:r w:rsidR="00A11D2A">
        <w:rPr>
          <w:color w:val="000000"/>
          <w:sz w:val="28"/>
          <w:szCs w:val="28"/>
        </w:rPr>
        <w:t>е совпадающих с его собственной</w:t>
      </w:r>
      <w:r w:rsidRPr="000C6F3F">
        <w:rPr>
          <w:color w:val="000000"/>
          <w:sz w:val="28"/>
          <w:szCs w:val="28"/>
        </w:rPr>
        <w:t>, и учитывать позицию партнера в общении и взаимодействии;</w:t>
      </w:r>
    </w:p>
    <w:p w:rsidR="005772F6" w:rsidRPr="000C6F3F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-осуществлять взаимный контроль и оказывать партнерам в сотрудничестве необходимую взаимопомощь;</w:t>
      </w:r>
    </w:p>
    <w:p w:rsidR="005772F6" w:rsidRDefault="005772F6" w:rsidP="005772F6">
      <w:pPr>
        <w:shd w:val="clear" w:color="auto" w:fill="FFFFFF"/>
        <w:jc w:val="both"/>
        <w:rPr>
          <w:color w:val="000000"/>
          <w:sz w:val="28"/>
          <w:szCs w:val="28"/>
        </w:rPr>
      </w:pPr>
      <w:r w:rsidRPr="000C6F3F">
        <w:rPr>
          <w:color w:val="000000"/>
          <w:sz w:val="28"/>
          <w:szCs w:val="28"/>
        </w:rPr>
        <w:t>-адекватно использовать речь для планирования и регуляции своей деятельности.</w:t>
      </w:r>
    </w:p>
    <w:p w:rsidR="008854D4" w:rsidRDefault="008854D4" w:rsidP="005772F6">
      <w:pPr>
        <w:shd w:val="clear" w:color="auto" w:fill="FFFFFF"/>
        <w:jc w:val="both"/>
        <w:rPr>
          <w:rStyle w:val="a5"/>
          <w:color w:val="000000"/>
          <w:sz w:val="28"/>
          <w:szCs w:val="28"/>
        </w:rPr>
      </w:pPr>
    </w:p>
    <w:p w:rsidR="00B67644" w:rsidRPr="000C6F3F" w:rsidRDefault="00B67644" w:rsidP="005772F6">
      <w:pPr>
        <w:shd w:val="clear" w:color="auto" w:fill="FFFFFF"/>
        <w:jc w:val="both"/>
        <w:rPr>
          <w:rStyle w:val="a5"/>
          <w:color w:val="000000"/>
          <w:sz w:val="28"/>
          <w:szCs w:val="28"/>
        </w:rPr>
      </w:pPr>
    </w:p>
    <w:p w:rsidR="005772F6" w:rsidRPr="000C6F3F" w:rsidRDefault="005772F6" w:rsidP="005772F6">
      <w:pPr>
        <w:ind w:firstLine="708"/>
        <w:jc w:val="both"/>
        <w:rPr>
          <w:sz w:val="28"/>
          <w:szCs w:val="28"/>
        </w:rPr>
      </w:pPr>
    </w:p>
    <w:p w:rsidR="008F6197" w:rsidRDefault="00724F64" w:rsidP="00724F6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</w:t>
      </w:r>
      <w:r w:rsidR="008F6197" w:rsidRPr="00035B41">
        <w:rPr>
          <w:b/>
          <w:i/>
          <w:sz w:val="28"/>
          <w:szCs w:val="28"/>
        </w:rPr>
        <w:t>Содержание учебного предмета</w:t>
      </w:r>
    </w:p>
    <w:p w:rsidR="00B35375" w:rsidRDefault="00B35375" w:rsidP="00B35375">
      <w:pPr>
        <w:tabs>
          <w:tab w:val="left" w:pos="0"/>
        </w:tabs>
        <w:jc w:val="both"/>
        <w:rPr>
          <w:rStyle w:val="aa"/>
          <w:i/>
          <w:sz w:val="28"/>
          <w:szCs w:val="28"/>
        </w:rPr>
      </w:pPr>
    </w:p>
    <w:p w:rsidR="00B35375" w:rsidRDefault="00B35375" w:rsidP="00B35375">
      <w:pPr>
        <w:tabs>
          <w:tab w:val="left" w:pos="0"/>
        </w:tabs>
        <w:jc w:val="both"/>
        <w:rPr>
          <w:sz w:val="28"/>
          <w:szCs w:val="28"/>
        </w:rPr>
      </w:pPr>
      <w:r w:rsidRPr="00B35375">
        <w:rPr>
          <w:rStyle w:val="aa"/>
          <w:i/>
          <w:sz w:val="28"/>
          <w:szCs w:val="28"/>
        </w:rPr>
        <w:t xml:space="preserve">Формы </w:t>
      </w:r>
      <w:proofErr w:type="gramStart"/>
      <w:r w:rsidRPr="00B35375">
        <w:rPr>
          <w:rStyle w:val="aa"/>
          <w:i/>
          <w:sz w:val="28"/>
          <w:szCs w:val="28"/>
        </w:rPr>
        <w:t>организации  и</w:t>
      </w:r>
      <w:proofErr w:type="gramEnd"/>
      <w:r w:rsidRPr="00B35375">
        <w:rPr>
          <w:rStyle w:val="aa"/>
          <w:i/>
          <w:sz w:val="28"/>
          <w:szCs w:val="28"/>
        </w:rPr>
        <w:t xml:space="preserve"> виды деятельности на уроках по предмету «Индивидуальный проект»:</w:t>
      </w:r>
      <w:r>
        <w:rPr>
          <w:rStyle w:val="aa"/>
          <w:sz w:val="28"/>
          <w:szCs w:val="28"/>
        </w:rPr>
        <w:t xml:space="preserve"> </w:t>
      </w:r>
      <w:r w:rsidRPr="0099648C">
        <w:rPr>
          <w:sz w:val="28"/>
          <w:szCs w:val="28"/>
        </w:rPr>
        <w:t xml:space="preserve">фронтальная; групповая (звеньевая); индивидуальная, </w:t>
      </w:r>
      <w:r>
        <w:rPr>
          <w:sz w:val="28"/>
          <w:szCs w:val="28"/>
        </w:rPr>
        <w:t xml:space="preserve"> пров</w:t>
      </w:r>
      <w:r w:rsidRPr="0099648C">
        <w:rPr>
          <w:sz w:val="28"/>
          <w:szCs w:val="28"/>
        </w:rPr>
        <w:t>од</w:t>
      </w:r>
      <w:r>
        <w:rPr>
          <w:sz w:val="28"/>
          <w:szCs w:val="28"/>
        </w:rPr>
        <w:t>я</w:t>
      </w:r>
      <w:r w:rsidRPr="0099648C">
        <w:rPr>
          <w:sz w:val="28"/>
          <w:szCs w:val="28"/>
        </w:rPr>
        <w:t xml:space="preserve">тся следующие уроки: </w:t>
      </w:r>
      <w:r w:rsidRPr="0099648C">
        <w:rPr>
          <w:rStyle w:val="aa"/>
          <w:sz w:val="28"/>
          <w:szCs w:val="28"/>
        </w:rPr>
        <w:t>урок приобретения учащимися новых знаний (теоретический)</w:t>
      </w:r>
      <w:r w:rsidRPr="0099648C">
        <w:rPr>
          <w:sz w:val="28"/>
          <w:szCs w:val="28"/>
        </w:rPr>
        <w:t xml:space="preserve">, </w:t>
      </w:r>
      <w:r w:rsidRPr="0099648C">
        <w:rPr>
          <w:rStyle w:val="aa"/>
          <w:sz w:val="28"/>
          <w:szCs w:val="28"/>
        </w:rPr>
        <w:t>урок формирования умений и навыков (практический),</w:t>
      </w:r>
      <w:r w:rsidRPr="0099648C">
        <w:rPr>
          <w:sz w:val="28"/>
          <w:szCs w:val="28"/>
        </w:rPr>
        <w:t xml:space="preserve"> </w:t>
      </w:r>
      <w:r w:rsidRPr="0099648C">
        <w:rPr>
          <w:rStyle w:val="aa"/>
          <w:sz w:val="28"/>
          <w:szCs w:val="28"/>
        </w:rPr>
        <w:t>урок по решению технических</w:t>
      </w:r>
      <w:r>
        <w:rPr>
          <w:rStyle w:val="aa"/>
          <w:sz w:val="28"/>
          <w:szCs w:val="28"/>
        </w:rPr>
        <w:t xml:space="preserve">, творческих и исследовательских </w:t>
      </w:r>
      <w:r w:rsidRPr="0099648C">
        <w:rPr>
          <w:rStyle w:val="aa"/>
          <w:sz w:val="28"/>
          <w:szCs w:val="28"/>
        </w:rPr>
        <w:t xml:space="preserve"> задач,</w:t>
      </w:r>
      <w:r w:rsidRPr="0099648C">
        <w:rPr>
          <w:sz w:val="28"/>
          <w:szCs w:val="28"/>
        </w:rPr>
        <w:t xml:space="preserve"> </w:t>
      </w:r>
      <w:r w:rsidRPr="0099648C">
        <w:rPr>
          <w:rStyle w:val="aa"/>
          <w:sz w:val="28"/>
          <w:szCs w:val="28"/>
        </w:rPr>
        <w:t>комбинированный урок</w:t>
      </w:r>
      <w:r w:rsidRPr="0099648C">
        <w:rPr>
          <w:sz w:val="28"/>
          <w:szCs w:val="28"/>
        </w:rPr>
        <w:t xml:space="preserve">. В практике </w:t>
      </w:r>
      <w:proofErr w:type="gramStart"/>
      <w:r w:rsidRPr="0099648C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 могут</w:t>
      </w:r>
      <w:proofErr w:type="gramEnd"/>
      <w:r>
        <w:rPr>
          <w:sz w:val="28"/>
          <w:szCs w:val="28"/>
        </w:rPr>
        <w:t xml:space="preserve"> использоваться и </w:t>
      </w:r>
      <w:r w:rsidRPr="0099648C">
        <w:rPr>
          <w:sz w:val="28"/>
          <w:szCs w:val="28"/>
        </w:rPr>
        <w:t xml:space="preserve"> другие </w:t>
      </w:r>
      <w:r w:rsidRPr="0099648C">
        <w:rPr>
          <w:rStyle w:val="aa"/>
          <w:sz w:val="28"/>
          <w:szCs w:val="28"/>
        </w:rPr>
        <w:t>формы организации учебной работы: экскурсии, в т.ч. и виртуальные, игры, соревнования,</w:t>
      </w:r>
      <w:r>
        <w:rPr>
          <w:rStyle w:val="aa"/>
          <w:sz w:val="28"/>
          <w:szCs w:val="28"/>
        </w:rPr>
        <w:t xml:space="preserve"> КВН, диспуты, урок (вопрос-ответ), урок-обсуждение,</w:t>
      </w:r>
      <w:r w:rsidRPr="0099648C">
        <w:rPr>
          <w:rStyle w:val="aa"/>
          <w:sz w:val="28"/>
          <w:szCs w:val="28"/>
        </w:rPr>
        <w:t xml:space="preserve"> </w:t>
      </w:r>
      <w:r w:rsidRPr="0099648C">
        <w:rPr>
          <w:sz w:val="28"/>
          <w:szCs w:val="28"/>
        </w:rPr>
        <w:t>выполняются</w:t>
      </w:r>
      <w:r>
        <w:rPr>
          <w:sz w:val="28"/>
          <w:szCs w:val="28"/>
        </w:rPr>
        <w:t xml:space="preserve"> работы по заполнению документации проекта, защита проекта учащимися проводится на научной конференции (апрель-май).</w:t>
      </w:r>
    </w:p>
    <w:p w:rsidR="00B35375" w:rsidRPr="00B35375" w:rsidRDefault="00B35375" w:rsidP="00B35375">
      <w:pPr>
        <w:tabs>
          <w:tab w:val="left" w:pos="0"/>
        </w:tabs>
        <w:jc w:val="both"/>
        <w:rPr>
          <w:szCs w:val="28"/>
        </w:rPr>
      </w:pPr>
    </w:p>
    <w:p w:rsidR="00035B41" w:rsidRPr="00035B41" w:rsidRDefault="00035B41" w:rsidP="00035B41">
      <w:pPr>
        <w:ind w:firstLine="708"/>
        <w:jc w:val="both"/>
        <w:rPr>
          <w:b/>
          <w:i/>
          <w:sz w:val="28"/>
          <w:szCs w:val="28"/>
        </w:rPr>
      </w:pPr>
    </w:p>
    <w:p w:rsidR="00950A45" w:rsidRDefault="00035B41" w:rsidP="00950A45">
      <w:pPr>
        <w:pStyle w:val="Default"/>
        <w:numPr>
          <w:ilvl w:val="0"/>
          <w:numId w:val="2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  <w:r w:rsidR="00F9742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-</w:t>
      </w:r>
      <w:r w:rsidR="00C01B5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ч.</w:t>
      </w:r>
      <w:r w:rsidR="00AC623D" w:rsidRPr="00035B41">
        <w:rPr>
          <w:b/>
          <w:bCs/>
          <w:sz w:val="28"/>
          <w:szCs w:val="28"/>
        </w:rPr>
        <w:t xml:space="preserve"> </w:t>
      </w:r>
      <w:r w:rsidR="008A2AB5">
        <w:rPr>
          <w:b/>
          <w:bCs/>
          <w:sz w:val="28"/>
          <w:szCs w:val="28"/>
        </w:rPr>
        <w:t xml:space="preserve"> </w:t>
      </w:r>
    </w:p>
    <w:p w:rsidR="00AC623D" w:rsidRPr="00035B41" w:rsidRDefault="008A2AB5" w:rsidP="00950A45">
      <w:pPr>
        <w:pStyle w:val="Default"/>
        <w:jc w:val="both"/>
        <w:rPr>
          <w:sz w:val="28"/>
          <w:szCs w:val="28"/>
        </w:rPr>
      </w:pPr>
      <w:r w:rsidRPr="008A2AB5">
        <w:rPr>
          <w:bCs/>
          <w:sz w:val="28"/>
          <w:szCs w:val="28"/>
        </w:rPr>
        <w:t>Понятие проекта и проектной деятельности</w:t>
      </w:r>
      <w:r>
        <w:rPr>
          <w:b/>
          <w:bCs/>
          <w:sz w:val="28"/>
          <w:szCs w:val="28"/>
        </w:rPr>
        <w:t>.</w:t>
      </w:r>
      <w:r w:rsidR="00AC623D" w:rsidRPr="00035B41">
        <w:rPr>
          <w:sz w:val="28"/>
          <w:szCs w:val="28"/>
        </w:rPr>
        <w:t xml:space="preserve"> Отличие проектной и исследовательской деятельности</w:t>
      </w:r>
      <w:r>
        <w:rPr>
          <w:sz w:val="28"/>
          <w:szCs w:val="28"/>
        </w:rPr>
        <w:t>. Проект. Виды проектов.</w:t>
      </w:r>
      <w:r w:rsidR="00AC623D" w:rsidRPr="00035B41">
        <w:rPr>
          <w:sz w:val="28"/>
          <w:szCs w:val="28"/>
        </w:rPr>
        <w:t xml:space="preserve"> Виды исследований: опрос, интервью, анкетирование. Этапы проведения опроса, интервью, анкетирования. </w:t>
      </w:r>
      <w:r w:rsidR="002266A3">
        <w:rPr>
          <w:sz w:val="28"/>
          <w:szCs w:val="28"/>
        </w:rPr>
        <w:t xml:space="preserve"> Виды исследований: наблюдение, э</w:t>
      </w:r>
      <w:r w:rsidR="00AC623D" w:rsidRPr="00035B41">
        <w:rPr>
          <w:sz w:val="28"/>
          <w:szCs w:val="28"/>
        </w:rPr>
        <w:t xml:space="preserve">ксперимент. Особенности и структура проекта. Критерии оценки </w:t>
      </w:r>
      <w:r>
        <w:rPr>
          <w:sz w:val="28"/>
          <w:szCs w:val="28"/>
        </w:rPr>
        <w:t xml:space="preserve"> проектных работ учащихся.</w:t>
      </w:r>
    </w:p>
    <w:p w:rsidR="00035B41" w:rsidRPr="00C01B59" w:rsidRDefault="00AC623D" w:rsidP="00C01B59">
      <w:pPr>
        <w:pStyle w:val="a4"/>
        <w:numPr>
          <w:ilvl w:val="0"/>
          <w:numId w:val="21"/>
        </w:numPr>
        <w:jc w:val="both"/>
        <w:rPr>
          <w:b/>
          <w:bCs/>
          <w:sz w:val="28"/>
          <w:szCs w:val="28"/>
        </w:rPr>
      </w:pPr>
      <w:r w:rsidRPr="00C01B59">
        <w:rPr>
          <w:b/>
          <w:bCs/>
          <w:sz w:val="28"/>
          <w:szCs w:val="28"/>
        </w:rPr>
        <w:t xml:space="preserve">Подготовка к выполнению </w:t>
      </w:r>
      <w:proofErr w:type="gramStart"/>
      <w:r w:rsidRPr="00C01B59">
        <w:rPr>
          <w:b/>
          <w:bCs/>
          <w:sz w:val="28"/>
          <w:szCs w:val="28"/>
        </w:rPr>
        <w:t>проекта</w:t>
      </w:r>
      <w:r w:rsidR="00F97429" w:rsidRPr="00C01B59">
        <w:rPr>
          <w:b/>
          <w:bCs/>
          <w:sz w:val="28"/>
          <w:szCs w:val="28"/>
        </w:rPr>
        <w:t>.</w:t>
      </w:r>
      <w:r w:rsidR="00035B41" w:rsidRPr="00C01B59">
        <w:rPr>
          <w:b/>
          <w:bCs/>
          <w:sz w:val="28"/>
          <w:szCs w:val="28"/>
        </w:rPr>
        <w:t>-</w:t>
      </w:r>
      <w:proofErr w:type="gramEnd"/>
      <w:r w:rsidRPr="00C01B59">
        <w:rPr>
          <w:b/>
          <w:bCs/>
          <w:sz w:val="28"/>
          <w:szCs w:val="28"/>
        </w:rPr>
        <w:t xml:space="preserve"> </w:t>
      </w:r>
      <w:r w:rsidR="00C01B59" w:rsidRPr="00C01B59">
        <w:rPr>
          <w:b/>
          <w:bCs/>
          <w:sz w:val="28"/>
          <w:szCs w:val="28"/>
        </w:rPr>
        <w:t xml:space="preserve"> 8 </w:t>
      </w:r>
      <w:r w:rsidRPr="00C01B59">
        <w:rPr>
          <w:b/>
          <w:bCs/>
          <w:sz w:val="28"/>
          <w:szCs w:val="28"/>
        </w:rPr>
        <w:t xml:space="preserve">час </w:t>
      </w:r>
    </w:p>
    <w:p w:rsidR="00AC623D" w:rsidRPr="00035B41" w:rsidRDefault="008A2AB5" w:rsidP="00035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Планирование проекта. Информационный проект. Творческий проект. Исследовательский проект. Практико-ориентированный проект. Социальный проект. </w:t>
      </w:r>
      <w:r w:rsidR="00AC623D" w:rsidRPr="00035B41">
        <w:rPr>
          <w:sz w:val="28"/>
          <w:szCs w:val="28"/>
        </w:rPr>
        <w:t>Виды источников информации. Использование каталогов и поисковых машин. Библиография и аннотация, виды аннотаций: справочные, рекомендательные, общие, специализированные, аналитические. Методы научного познания. Основные понятия научно-исследовательской работы</w:t>
      </w:r>
      <w:r>
        <w:rPr>
          <w:sz w:val="28"/>
          <w:szCs w:val="28"/>
        </w:rPr>
        <w:t>. Правила оформления исследовательской документации проекта. Методы исследования</w:t>
      </w:r>
      <w:r w:rsidR="00323A4C">
        <w:rPr>
          <w:sz w:val="28"/>
          <w:szCs w:val="28"/>
        </w:rPr>
        <w:t>: опыт, опытническая деятельность</w:t>
      </w:r>
      <w:r>
        <w:rPr>
          <w:sz w:val="28"/>
          <w:szCs w:val="28"/>
        </w:rPr>
        <w:t>. Способы выдвижения гипотезы проекта.</w:t>
      </w:r>
      <w:r w:rsidR="00AC623D" w:rsidRPr="00035B41">
        <w:rPr>
          <w:sz w:val="28"/>
          <w:szCs w:val="28"/>
        </w:rPr>
        <w:t xml:space="preserve"> Общая схема научного исследования. Методы научного познания. Методы поиска информации. Способы применения логических законов и правил.</w:t>
      </w:r>
    </w:p>
    <w:p w:rsidR="00035B41" w:rsidRDefault="00AC623D" w:rsidP="00035B41">
      <w:pPr>
        <w:jc w:val="both"/>
        <w:rPr>
          <w:sz w:val="28"/>
          <w:szCs w:val="28"/>
        </w:rPr>
      </w:pPr>
      <w:r w:rsidRPr="00035B41">
        <w:rPr>
          <w:sz w:val="28"/>
          <w:szCs w:val="28"/>
        </w:rPr>
        <w:t xml:space="preserve">Работа в библиотеке. Составление </w:t>
      </w:r>
      <w:r w:rsidR="008A2AB5">
        <w:rPr>
          <w:sz w:val="28"/>
          <w:szCs w:val="28"/>
        </w:rPr>
        <w:t xml:space="preserve"> списка использованной литературы по теме проекта. </w:t>
      </w:r>
      <w:r w:rsidRPr="00035B41">
        <w:rPr>
          <w:sz w:val="28"/>
          <w:szCs w:val="28"/>
        </w:rPr>
        <w:t xml:space="preserve">Работа в сети Интернет. </w:t>
      </w:r>
      <w:r w:rsidR="008A2AB5">
        <w:rPr>
          <w:sz w:val="28"/>
          <w:szCs w:val="28"/>
        </w:rPr>
        <w:t>П</w:t>
      </w:r>
      <w:r w:rsidRPr="00035B41">
        <w:rPr>
          <w:sz w:val="28"/>
          <w:szCs w:val="28"/>
        </w:rPr>
        <w:t xml:space="preserve">лагиат. </w:t>
      </w:r>
    </w:p>
    <w:p w:rsidR="00035B41" w:rsidRPr="00C01B59" w:rsidRDefault="00AC623D" w:rsidP="00C01B59">
      <w:pPr>
        <w:pStyle w:val="a4"/>
        <w:numPr>
          <w:ilvl w:val="0"/>
          <w:numId w:val="21"/>
        </w:numPr>
        <w:jc w:val="both"/>
        <w:rPr>
          <w:b/>
          <w:bCs/>
          <w:sz w:val="28"/>
          <w:szCs w:val="28"/>
        </w:rPr>
      </w:pPr>
      <w:r w:rsidRPr="00C01B59">
        <w:rPr>
          <w:b/>
          <w:bCs/>
          <w:sz w:val="28"/>
          <w:szCs w:val="28"/>
        </w:rPr>
        <w:t xml:space="preserve">Характеристика форм продуктов проектной </w:t>
      </w:r>
      <w:proofErr w:type="gramStart"/>
      <w:r w:rsidRPr="00C01B59">
        <w:rPr>
          <w:b/>
          <w:bCs/>
          <w:sz w:val="28"/>
          <w:szCs w:val="28"/>
        </w:rPr>
        <w:t>деятельности</w:t>
      </w:r>
      <w:r w:rsidR="00F97429" w:rsidRPr="00C01B59">
        <w:rPr>
          <w:b/>
          <w:bCs/>
          <w:sz w:val="28"/>
          <w:szCs w:val="28"/>
        </w:rPr>
        <w:t>.</w:t>
      </w:r>
      <w:r w:rsidR="00035B41" w:rsidRPr="00C01B59">
        <w:rPr>
          <w:b/>
          <w:bCs/>
          <w:sz w:val="28"/>
          <w:szCs w:val="28"/>
        </w:rPr>
        <w:t>-</w:t>
      </w:r>
      <w:proofErr w:type="gramEnd"/>
      <w:r w:rsidR="00F30A5A" w:rsidRPr="00C01B59">
        <w:rPr>
          <w:b/>
          <w:bCs/>
          <w:sz w:val="28"/>
          <w:szCs w:val="28"/>
        </w:rPr>
        <w:t xml:space="preserve"> </w:t>
      </w:r>
      <w:r w:rsidR="00C01B59" w:rsidRPr="00C01B59">
        <w:rPr>
          <w:b/>
          <w:bCs/>
          <w:sz w:val="28"/>
          <w:szCs w:val="28"/>
        </w:rPr>
        <w:t xml:space="preserve">3 </w:t>
      </w:r>
      <w:r w:rsidRPr="00C01B59">
        <w:rPr>
          <w:b/>
          <w:bCs/>
          <w:sz w:val="28"/>
          <w:szCs w:val="28"/>
        </w:rPr>
        <w:t>час</w:t>
      </w:r>
      <w:r w:rsidR="00C01B59" w:rsidRPr="00C01B59">
        <w:rPr>
          <w:b/>
          <w:bCs/>
          <w:sz w:val="28"/>
          <w:szCs w:val="28"/>
        </w:rPr>
        <w:t>а</w:t>
      </w:r>
    </w:p>
    <w:p w:rsidR="00035B41" w:rsidRPr="00A4050A" w:rsidRDefault="00AC623D" w:rsidP="00A4050A">
      <w:pPr>
        <w:pStyle w:val="Default"/>
        <w:jc w:val="both"/>
        <w:rPr>
          <w:color w:val="auto"/>
          <w:sz w:val="23"/>
          <w:szCs w:val="23"/>
        </w:rPr>
      </w:pPr>
      <w:r w:rsidRPr="00035B41">
        <w:rPr>
          <w:sz w:val="28"/>
          <w:szCs w:val="28"/>
        </w:rPr>
        <w:t>Вебсайт в Интернете.</w:t>
      </w:r>
      <w:r w:rsidR="008A2AB5">
        <w:rPr>
          <w:sz w:val="28"/>
          <w:szCs w:val="28"/>
        </w:rPr>
        <w:t xml:space="preserve"> Создание видеороликов к проектной работе.</w:t>
      </w:r>
      <w:r w:rsidRPr="00035B41">
        <w:rPr>
          <w:sz w:val="28"/>
          <w:szCs w:val="28"/>
        </w:rPr>
        <w:t xml:space="preserve"> </w:t>
      </w:r>
      <w:r w:rsidR="008A2AB5">
        <w:rPr>
          <w:sz w:val="28"/>
          <w:szCs w:val="28"/>
        </w:rPr>
        <w:t xml:space="preserve">Создание </w:t>
      </w:r>
      <w:r w:rsidR="007209A5" w:rsidRPr="007209A5">
        <w:rPr>
          <w:sz w:val="28"/>
          <w:szCs w:val="28"/>
        </w:rPr>
        <w:t>памятки к проектной  работе учащегося</w:t>
      </w:r>
      <w:r w:rsidR="007209A5">
        <w:rPr>
          <w:sz w:val="23"/>
          <w:szCs w:val="23"/>
        </w:rPr>
        <w:t xml:space="preserve">. </w:t>
      </w:r>
      <w:r w:rsidR="008D7408">
        <w:rPr>
          <w:sz w:val="28"/>
          <w:szCs w:val="28"/>
        </w:rPr>
        <w:t>Стенг</w:t>
      </w:r>
      <w:r w:rsidRPr="00035B41">
        <w:rPr>
          <w:sz w:val="28"/>
          <w:szCs w:val="28"/>
        </w:rPr>
        <w:t>азета</w:t>
      </w:r>
      <w:r w:rsidR="008A2AB5">
        <w:rPr>
          <w:sz w:val="28"/>
          <w:szCs w:val="28"/>
        </w:rPr>
        <w:t>- проектный продукт ученического исследования.</w:t>
      </w:r>
      <w:r w:rsidRPr="00035B41">
        <w:rPr>
          <w:sz w:val="28"/>
          <w:szCs w:val="28"/>
        </w:rPr>
        <w:t xml:space="preserve"> Законопроект</w:t>
      </w:r>
      <w:r w:rsidR="008A2AB5">
        <w:rPr>
          <w:sz w:val="28"/>
          <w:szCs w:val="28"/>
        </w:rPr>
        <w:t xml:space="preserve"> об авторском праве</w:t>
      </w:r>
      <w:r w:rsidRPr="00035B41">
        <w:rPr>
          <w:sz w:val="28"/>
          <w:szCs w:val="28"/>
        </w:rPr>
        <w:t>.</w:t>
      </w:r>
      <w:r w:rsidR="008A2AB5">
        <w:rPr>
          <w:sz w:val="28"/>
          <w:szCs w:val="28"/>
        </w:rPr>
        <w:t xml:space="preserve"> Создание ф</w:t>
      </w:r>
      <w:r w:rsidRPr="00035B41">
        <w:rPr>
          <w:sz w:val="28"/>
          <w:szCs w:val="28"/>
        </w:rPr>
        <w:t>оторепортаж</w:t>
      </w:r>
      <w:r w:rsidR="008A2AB5">
        <w:rPr>
          <w:sz w:val="28"/>
          <w:szCs w:val="28"/>
        </w:rPr>
        <w:t>а для защиты проекта</w:t>
      </w:r>
      <w:r w:rsidRPr="00035B41">
        <w:rPr>
          <w:sz w:val="28"/>
          <w:szCs w:val="28"/>
        </w:rPr>
        <w:t>.</w:t>
      </w:r>
      <w:r w:rsidR="008A2AB5">
        <w:rPr>
          <w:sz w:val="28"/>
          <w:szCs w:val="28"/>
        </w:rPr>
        <w:t xml:space="preserve"> Особенности составления краткого доклада к защите проекта. Электронная презентация для защиты проекта.</w:t>
      </w:r>
      <w:r w:rsidRPr="00035B41">
        <w:rPr>
          <w:sz w:val="28"/>
          <w:szCs w:val="28"/>
        </w:rPr>
        <w:t xml:space="preserve"> Статья. Справочник. Буклет</w:t>
      </w:r>
      <w:r w:rsidR="008A2AB5">
        <w:rPr>
          <w:sz w:val="28"/>
          <w:szCs w:val="28"/>
        </w:rPr>
        <w:t>-проектный продукт ученического исследования.</w:t>
      </w:r>
      <w:r w:rsidR="00F30A5A" w:rsidRPr="00F30A5A">
        <w:rPr>
          <w:sz w:val="23"/>
          <w:szCs w:val="23"/>
        </w:rPr>
        <w:t xml:space="preserve"> </w:t>
      </w:r>
      <w:r w:rsidR="00F30A5A" w:rsidRPr="00A4050A">
        <w:rPr>
          <w:color w:val="auto"/>
          <w:sz w:val="28"/>
          <w:szCs w:val="28"/>
        </w:rPr>
        <w:t>Создание коллекции- проектного продукта ученического исследования.</w:t>
      </w:r>
      <w:r w:rsidR="00F30A5A" w:rsidRPr="00A4050A">
        <w:rPr>
          <w:sz w:val="28"/>
          <w:szCs w:val="28"/>
        </w:rPr>
        <w:t xml:space="preserve"> </w:t>
      </w:r>
      <w:r w:rsidR="003C1236">
        <w:rPr>
          <w:sz w:val="28"/>
          <w:szCs w:val="28"/>
        </w:rPr>
        <w:t xml:space="preserve"> Создание </w:t>
      </w:r>
      <w:r w:rsidR="003C1236">
        <w:rPr>
          <w:color w:val="auto"/>
          <w:sz w:val="28"/>
          <w:szCs w:val="28"/>
        </w:rPr>
        <w:t>путеводителя</w:t>
      </w:r>
      <w:r w:rsidR="00F30A5A" w:rsidRPr="00A4050A">
        <w:rPr>
          <w:color w:val="auto"/>
          <w:sz w:val="28"/>
          <w:szCs w:val="28"/>
        </w:rPr>
        <w:t xml:space="preserve">- проектного продукта проекта учащегося. Создание методического пособия (проектного продукта проекта). </w:t>
      </w:r>
      <w:r w:rsidR="00F30A5A" w:rsidRPr="00A4050A">
        <w:rPr>
          <w:color w:val="auto"/>
          <w:sz w:val="28"/>
          <w:szCs w:val="28"/>
        </w:rPr>
        <w:lastRenderedPageBreak/>
        <w:t>Электронная экскурсия- проектный продукт ученического исследования. Создание</w:t>
      </w:r>
      <w:r w:rsidR="00F30A5A" w:rsidRPr="00A4050A">
        <w:rPr>
          <w:color w:val="FF0000"/>
          <w:sz w:val="28"/>
          <w:szCs w:val="28"/>
        </w:rPr>
        <w:t xml:space="preserve"> </w:t>
      </w:r>
      <w:r w:rsidR="00F30A5A" w:rsidRPr="00A4050A">
        <w:rPr>
          <w:sz w:val="28"/>
          <w:szCs w:val="28"/>
          <w:lang w:eastAsia="ru-RU"/>
        </w:rPr>
        <w:t>пакета рекомендаций в качестве проектного продукта проекта.</w:t>
      </w:r>
      <w:r w:rsidR="00F30A5A" w:rsidRPr="00A4050A">
        <w:rPr>
          <w:color w:val="auto"/>
          <w:sz w:val="28"/>
          <w:szCs w:val="28"/>
        </w:rPr>
        <w:t xml:space="preserve"> Создание стенда для учащихся по теме проекта. Макет, модель, поделка-проектные продукты ученического про</w:t>
      </w:r>
      <w:r w:rsidR="00A11D2A">
        <w:rPr>
          <w:color w:val="auto"/>
          <w:sz w:val="28"/>
          <w:szCs w:val="28"/>
        </w:rPr>
        <w:t xml:space="preserve">екта. Создание сценариев акций </w:t>
      </w:r>
      <w:r w:rsidR="00F30A5A" w:rsidRPr="00A4050A">
        <w:rPr>
          <w:color w:val="auto"/>
          <w:sz w:val="28"/>
          <w:szCs w:val="28"/>
        </w:rPr>
        <w:t>в рамках практического этапа ученического исследования.</w:t>
      </w:r>
    </w:p>
    <w:p w:rsidR="00950A45" w:rsidRDefault="00785EBE" w:rsidP="00035B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C01B59">
        <w:rPr>
          <w:b/>
          <w:bCs/>
          <w:sz w:val="28"/>
          <w:szCs w:val="28"/>
        </w:rPr>
        <w:t xml:space="preserve"> </w:t>
      </w:r>
      <w:r w:rsidR="00AC623D" w:rsidRPr="00035B41">
        <w:rPr>
          <w:b/>
          <w:bCs/>
          <w:sz w:val="28"/>
          <w:szCs w:val="28"/>
        </w:rPr>
        <w:t>Индивидуальный проект</w:t>
      </w:r>
      <w:r w:rsidR="00C01B59">
        <w:rPr>
          <w:b/>
          <w:bCs/>
          <w:sz w:val="28"/>
          <w:szCs w:val="28"/>
        </w:rPr>
        <w:t xml:space="preserve"> </w:t>
      </w:r>
      <w:r w:rsidR="00035B41">
        <w:rPr>
          <w:b/>
          <w:bCs/>
          <w:sz w:val="28"/>
          <w:szCs w:val="28"/>
        </w:rPr>
        <w:t>-</w:t>
      </w:r>
      <w:r w:rsidR="00AC623D" w:rsidRPr="00035B41">
        <w:rPr>
          <w:b/>
          <w:bCs/>
          <w:sz w:val="28"/>
          <w:szCs w:val="28"/>
        </w:rPr>
        <w:t xml:space="preserve"> </w:t>
      </w:r>
      <w:r w:rsidR="00C01B59">
        <w:rPr>
          <w:b/>
          <w:bCs/>
          <w:sz w:val="28"/>
          <w:szCs w:val="28"/>
        </w:rPr>
        <w:t xml:space="preserve">10 </w:t>
      </w:r>
      <w:r w:rsidR="00AC623D" w:rsidRPr="00035B41">
        <w:rPr>
          <w:b/>
          <w:bCs/>
          <w:sz w:val="28"/>
          <w:szCs w:val="28"/>
        </w:rPr>
        <w:t>час.</w:t>
      </w:r>
      <w:r w:rsidR="009B78FE">
        <w:rPr>
          <w:b/>
          <w:bCs/>
          <w:sz w:val="28"/>
          <w:szCs w:val="28"/>
        </w:rPr>
        <w:t xml:space="preserve"> </w:t>
      </w:r>
    </w:p>
    <w:p w:rsidR="00AC623D" w:rsidRPr="00035B41" w:rsidRDefault="009B78FE" w:rsidP="00035B41">
      <w:pPr>
        <w:jc w:val="both"/>
        <w:rPr>
          <w:sz w:val="28"/>
          <w:szCs w:val="28"/>
        </w:rPr>
      </w:pPr>
      <w:r w:rsidRPr="009B78FE">
        <w:rPr>
          <w:bCs/>
          <w:sz w:val="28"/>
          <w:szCs w:val="28"/>
        </w:rPr>
        <w:t>Этапы работы над индивидуальным проектом. Подготовка плана проекта. Составление плана проекта. Особенности</w:t>
      </w:r>
      <w:r w:rsidR="00AC623D" w:rsidRPr="00035B4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C623D" w:rsidRPr="00035B41">
        <w:rPr>
          <w:sz w:val="28"/>
          <w:szCs w:val="28"/>
        </w:rPr>
        <w:t>ыбор</w:t>
      </w:r>
      <w:r>
        <w:rPr>
          <w:sz w:val="28"/>
          <w:szCs w:val="28"/>
        </w:rPr>
        <w:t>а</w:t>
      </w:r>
      <w:r w:rsidR="00AC623D" w:rsidRPr="00035B41">
        <w:rPr>
          <w:sz w:val="28"/>
          <w:szCs w:val="28"/>
        </w:rPr>
        <w:t xml:space="preserve"> </w:t>
      </w:r>
      <w:proofErr w:type="gramStart"/>
      <w:r w:rsidR="00AC623D" w:rsidRPr="00035B41">
        <w:rPr>
          <w:sz w:val="28"/>
          <w:szCs w:val="28"/>
        </w:rPr>
        <w:t>темы</w:t>
      </w:r>
      <w:r>
        <w:rPr>
          <w:sz w:val="28"/>
          <w:szCs w:val="28"/>
        </w:rPr>
        <w:t xml:space="preserve">  индивидуального</w:t>
      </w:r>
      <w:proofErr w:type="gramEnd"/>
      <w:r>
        <w:rPr>
          <w:sz w:val="28"/>
          <w:szCs w:val="28"/>
        </w:rPr>
        <w:t xml:space="preserve"> проекта</w:t>
      </w:r>
      <w:r w:rsidR="00AC623D" w:rsidRPr="00035B41">
        <w:rPr>
          <w:sz w:val="28"/>
          <w:szCs w:val="28"/>
        </w:rPr>
        <w:t xml:space="preserve"> и ее конкретизация (определение </w:t>
      </w:r>
      <w:r>
        <w:rPr>
          <w:sz w:val="28"/>
          <w:szCs w:val="28"/>
        </w:rPr>
        <w:t>жанра проекта). Определение целей</w:t>
      </w:r>
      <w:r w:rsidR="00AC623D" w:rsidRPr="00035B41">
        <w:rPr>
          <w:sz w:val="28"/>
          <w:szCs w:val="28"/>
        </w:rPr>
        <w:t>, формулирование задач</w:t>
      </w:r>
      <w:r>
        <w:rPr>
          <w:sz w:val="28"/>
          <w:szCs w:val="28"/>
        </w:rPr>
        <w:t xml:space="preserve"> индивидуального проекта</w:t>
      </w:r>
      <w:r w:rsidR="00AC623D" w:rsidRPr="00035B41">
        <w:rPr>
          <w:sz w:val="28"/>
          <w:szCs w:val="28"/>
        </w:rPr>
        <w:t>.</w:t>
      </w:r>
      <w:r>
        <w:rPr>
          <w:sz w:val="28"/>
          <w:szCs w:val="28"/>
        </w:rPr>
        <w:t xml:space="preserve"> Особенности оформления введения в индивидуальном проекте.</w:t>
      </w:r>
      <w:r w:rsidR="00AC623D" w:rsidRPr="00035B41">
        <w:rPr>
          <w:sz w:val="28"/>
          <w:szCs w:val="28"/>
        </w:rPr>
        <w:t xml:space="preserve"> Выдача письменных рекомендаций (требования, сроки, график, консультации). Утверждение тематики проектов и индивидуальных планов. Установление процедур и критериев оценки проекта и формы его представления. Определение источников информации</w:t>
      </w:r>
      <w:r>
        <w:rPr>
          <w:sz w:val="28"/>
          <w:szCs w:val="28"/>
        </w:rPr>
        <w:t xml:space="preserve"> в индивидуальном проекте</w:t>
      </w:r>
      <w:r w:rsidR="00AC623D" w:rsidRPr="00035B41">
        <w:rPr>
          <w:sz w:val="28"/>
          <w:szCs w:val="28"/>
        </w:rPr>
        <w:t>. Планирование способов сбора и анализа информации.</w:t>
      </w:r>
      <w:r>
        <w:rPr>
          <w:sz w:val="28"/>
          <w:szCs w:val="28"/>
        </w:rPr>
        <w:t xml:space="preserve"> Работа с источниками информации в проекте. Особенности составления оглавления в индивидуальном проекте.</w:t>
      </w:r>
      <w:r w:rsidR="00AC623D" w:rsidRPr="00035B41">
        <w:rPr>
          <w:sz w:val="28"/>
          <w:szCs w:val="28"/>
        </w:rPr>
        <w:t xml:space="preserve"> Подготовка к исследованию и его планир</w:t>
      </w:r>
      <w:r>
        <w:rPr>
          <w:sz w:val="28"/>
          <w:szCs w:val="28"/>
        </w:rPr>
        <w:t>ование. Проведение исследования в индивидуальном проекте: опрос, анкетирование. Проведение наблюдения и опытов в индивидуальном проекте.</w:t>
      </w:r>
      <w:r w:rsidR="00AC623D" w:rsidRPr="00035B41">
        <w:rPr>
          <w:sz w:val="28"/>
          <w:szCs w:val="28"/>
        </w:rPr>
        <w:t xml:space="preserve"> Опытно-экспериментальная деятельность.</w:t>
      </w:r>
      <w:r>
        <w:rPr>
          <w:sz w:val="28"/>
          <w:szCs w:val="28"/>
        </w:rPr>
        <w:t xml:space="preserve"> Оформление черновика проведения опытно-экспериментальной деятельности в проекте.</w:t>
      </w:r>
      <w:r w:rsidR="00AC623D" w:rsidRPr="00035B41">
        <w:rPr>
          <w:sz w:val="28"/>
          <w:szCs w:val="28"/>
        </w:rPr>
        <w:t xml:space="preserve"> Работа </w:t>
      </w:r>
      <w:proofErr w:type="gramStart"/>
      <w:r w:rsidR="00AC623D" w:rsidRPr="00035B41">
        <w:rPr>
          <w:sz w:val="28"/>
          <w:szCs w:val="28"/>
        </w:rPr>
        <w:t xml:space="preserve">над </w:t>
      </w:r>
      <w:r w:rsidR="00035B41">
        <w:rPr>
          <w:sz w:val="28"/>
          <w:szCs w:val="28"/>
        </w:rPr>
        <w:t xml:space="preserve"> оформление</w:t>
      </w:r>
      <w:proofErr w:type="gramEnd"/>
      <w:r w:rsidR="00035B41">
        <w:rPr>
          <w:sz w:val="28"/>
          <w:szCs w:val="28"/>
        </w:rPr>
        <w:t xml:space="preserve"> черновика, обработкой</w:t>
      </w:r>
      <w:r w:rsidR="00AC623D" w:rsidRPr="00035B41">
        <w:rPr>
          <w:sz w:val="28"/>
          <w:szCs w:val="28"/>
        </w:rPr>
        <w:t xml:space="preserve"> полученного материала. Проведение экспериментальной работы. Сбор и систематизация материалов (фактов, результатов) в соответствии с целями и жанром работы, подбор иллюстраций. </w:t>
      </w:r>
      <w:r>
        <w:rPr>
          <w:sz w:val="28"/>
          <w:szCs w:val="28"/>
        </w:rPr>
        <w:t xml:space="preserve"> Работа над тезаурусом в индивидуальном проекте. Работа над теоретической </w:t>
      </w:r>
      <w:proofErr w:type="gramStart"/>
      <w:r>
        <w:rPr>
          <w:sz w:val="28"/>
          <w:szCs w:val="28"/>
        </w:rPr>
        <w:t>(</w:t>
      </w:r>
      <w:r w:rsidR="00C20D1E">
        <w:rPr>
          <w:sz w:val="28"/>
          <w:szCs w:val="28"/>
        </w:rPr>
        <w:t xml:space="preserve"> основной</w:t>
      </w:r>
      <w:proofErr w:type="gramEnd"/>
      <w:r>
        <w:rPr>
          <w:sz w:val="28"/>
          <w:szCs w:val="28"/>
        </w:rPr>
        <w:t>) главой индивидуального проекта.  Формулирование цели, задач, гипотезы, методов в проектной работе Подготовка черновика теоретической</w:t>
      </w:r>
      <w:r w:rsidR="00411167">
        <w:rPr>
          <w:sz w:val="28"/>
          <w:szCs w:val="28"/>
        </w:rPr>
        <w:t xml:space="preserve"> (</w:t>
      </w:r>
      <w:r w:rsidR="00C20D1E">
        <w:rPr>
          <w:sz w:val="28"/>
          <w:szCs w:val="28"/>
        </w:rPr>
        <w:t>основной</w:t>
      </w:r>
      <w:r>
        <w:rPr>
          <w:sz w:val="28"/>
          <w:szCs w:val="28"/>
        </w:rPr>
        <w:t xml:space="preserve">) части индивидуального проекта. Подготовка плана работы над практической частью в индивидуальном проекте. </w:t>
      </w:r>
      <w:r w:rsidR="00AC623D" w:rsidRPr="00035B41">
        <w:rPr>
          <w:sz w:val="28"/>
          <w:szCs w:val="28"/>
        </w:rPr>
        <w:t xml:space="preserve">Организационно – консультативные занятия. Составление плана информационного текста. Тезисы. Конспект. Цитирование, правила оформления цитат. Промежуточные отчеты учащихся, обсуждение альтернатив, возникших в ходе выполнения проекта. </w:t>
      </w:r>
      <w:r w:rsidR="00411167" w:rsidRPr="00411167">
        <w:rPr>
          <w:color w:val="000000"/>
          <w:sz w:val="28"/>
        </w:rPr>
        <w:t xml:space="preserve">Поисково-исследовательские технологии </w:t>
      </w:r>
      <w:r w:rsidR="00411167" w:rsidRPr="00411167">
        <w:rPr>
          <w:bCs/>
          <w:color w:val="000000"/>
          <w:sz w:val="28"/>
        </w:rPr>
        <w:t xml:space="preserve"> в</w:t>
      </w:r>
      <w:r w:rsidR="00411167" w:rsidRPr="00411167">
        <w:rPr>
          <w:b/>
          <w:bCs/>
          <w:color w:val="000000"/>
          <w:sz w:val="28"/>
        </w:rPr>
        <w:t xml:space="preserve"> </w:t>
      </w:r>
      <w:r w:rsidR="00411167" w:rsidRPr="00411167">
        <w:rPr>
          <w:color w:val="000000"/>
          <w:sz w:val="28"/>
        </w:rPr>
        <w:t>обуче</w:t>
      </w:r>
      <w:r w:rsidR="00411167" w:rsidRPr="00411167">
        <w:rPr>
          <w:bCs/>
          <w:color w:val="000000"/>
          <w:sz w:val="28"/>
        </w:rPr>
        <w:t>нии</w:t>
      </w:r>
      <w:r w:rsidR="00411167" w:rsidRPr="00411167">
        <w:rPr>
          <w:b/>
          <w:bCs/>
          <w:color w:val="000000"/>
          <w:sz w:val="28"/>
        </w:rPr>
        <w:t>.</w:t>
      </w:r>
      <w:r w:rsidR="005B68A2">
        <w:rPr>
          <w:b/>
          <w:bCs/>
          <w:color w:val="000000"/>
          <w:sz w:val="28"/>
        </w:rPr>
        <w:t xml:space="preserve"> </w:t>
      </w:r>
      <w:r w:rsidR="00AC623D" w:rsidRPr="00035B41">
        <w:rPr>
          <w:sz w:val="28"/>
          <w:szCs w:val="28"/>
        </w:rPr>
        <w:t>Предзащита проекта. Доработка проекта с учетом замечаний и пред</w:t>
      </w:r>
      <w:r>
        <w:rPr>
          <w:sz w:val="28"/>
          <w:szCs w:val="28"/>
        </w:rPr>
        <w:t xml:space="preserve">ложений. Работа над заключением в индивидуальном проекте. </w:t>
      </w:r>
      <w:r w:rsidR="00EF3FB2">
        <w:rPr>
          <w:sz w:val="28"/>
          <w:szCs w:val="28"/>
        </w:rPr>
        <w:t xml:space="preserve">Подготовка приложений в проекте. </w:t>
      </w:r>
      <w:r w:rsidR="00AC623D" w:rsidRPr="00035B41">
        <w:rPr>
          <w:sz w:val="28"/>
          <w:szCs w:val="28"/>
        </w:rPr>
        <w:t xml:space="preserve">Подготовка и оформления черновика заключения. Подготовка к публичной защите проекта. Публичная защита проекта. Подведение итогов, анализ выполненной работы. </w:t>
      </w:r>
    </w:p>
    <w:p w:rsidR="00035B41" w:rsidRDefault="00785EBE" w:rsidP="00035B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AC623D" w:rsidRPr="00035B41">
        <w:rPr>
          <w:b/>
          <w:bCs/>
          <w:sz w:val="28"/>
          <w:szCs w:val="28"/>
        </w:rPr>
        <w:t xml:space="preserve">Оформление </w:t>
      </w:r>
      <w:proofErr w:type="gramStart"/>
      <w:r w:rsidR="00AC623D" w:rsidRPr="00035B41">
        <w:rPr>
          <w:b/>
          <w:bCs/>
          <w:sz w:val="28"/>
          <w:szCs w:val="28"/>
        </w:rPr>
        <w:t>проекта.</w:t>
      </w:r>
      <w:r w:rsidR="00035B41">
        <w:rPr>
          <w:b/>
          <w:bCs/>
          <w:sz w:val="28"/>
          <w:szCs w:val="28"/>
        </w:rPr>
        <w:t>-</w:t>
      </w:r>
      <w:proofErr w:type="gramEnd"/>
      <w:r w:rsidR="00AC623D" w:rsidRPr="00035B41">
        <w:rPr>
          <w:b/>
          <w:bCs/>
          <w:sz w:val="28"/>
          <w:szCs w:val="28"/>
        </w:rPr>
        <w:t xml:space="preserve"> </w:t>
      </w:r>
      <w:r w:rsidR="00C01B59">
        <w:rPr>
          <w:b/>
          <w:bCs/>
          <w:sz w:val="28"/>
          <w:szCs w:val="28"/>
        </w:rPr>
        <w:t>6</w:t>
      </w:r>
      <w:r w:rsidR="00AC623D" w:rsidRPr="00035B41">
        <w:rPr>
          <w:b/>
          <w:bCs/>
          <w:sz w:val="28"/>
          <w:szCs w:val="28"/>
        </w:rPr>
        <w:t xml:space="preserve"> час. </w:t>
      </w:r>
    </w:p>
    <w:p w:rsidR="00AC623D" w:rsidRPr="00035B41" w:rsidRDefault="00EF3FB2" w:rsidP="00035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Типичные ошибки в проектах учащихся. Работа по устранению ошибок. Промежуточные отчеты</w:t>
      </w:r>
      <w:r w:rsidRPr="00EF3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учащихся по выполненной работе в индивидуальном проекте. Оформление паспорта индивидуального проекта. Типичные </w:t>
      </w:r>
      <w:r w:rsidR="00AC623D" w:rsidRPr="00035B41">
        <w:rPr>
          <w:sz w:val="28"/>
          <w:szCs w:val="28"/>
        </w:rPr>
        <w:t xml:space="preserve">Структура исследовательской работы, критерии оценки. Этапы исследовательской работы. Работа над введением научного исследования: выбор темы, обоснование ее актуальности; выбрать тему и обосновать ее актуальность, выделить проблему, сформулировать гипотезу; формулировка цели и конкретных задач предпринимаемого исследования; сформулировать цель и определить задачи своего </w:t>
      </w:r>
      <w:r w:rsidR="00AC623D" w:rsidRPr="00035B41">
        <w:rPr>
          <w:sz w:val="28"/>
          <w:szCs w:val="28"/>
        </w:rPr>
        <w:lastRenderedPageBreak/>
        <w:t xml:space="preserve">исследования, выбрать объект и предмет исследования. Работа над основной частью исследования: составление индивидуального рабочего плана, поиск источников и литературы, отбор фактического материала. 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Результаты опытно-экспериментальной работы: таблицы, графики, диаграммы, рисунки, иллюстрации; анализ, выводы, заключение. Тезисы и компьютерная презентация. Отзыв. Рецензия. Выбор темы и ее конкретизация. Определение цели, формулирование задач. </w:t>
      </w:r>
      <w:r w:rsidR="00035B41">
        <w:rPr>
          <w:sz w:val="28"/>
          <w:szCs w:val="28"/>
        </w:rPr>
        <w:t xml:space="preserve"> </w:t>
      </w:r>
      <w:r w:rsidR="00AC623D" w:rsidRPr="00035B41">
        <w:rPr>
          <w:sz w:val="28"/>
          <w:szCs w:val="28"/>
        </w:rPr>
        <w:t>Работа с источниками информации. Планирование способов сбора и анализа информации.</w:t>
      </w:r>
      <w:r>
        <w:rPr>
          <w:sz w:val="28"/>
          <w:szCs w:val="28"/>
        </w:rPr>
        <w:t xml:space="preserve"> Оформление окончательного варианта текста индивидуального проекта. Доклад по теме проекта. Требования к докладу. Подготовка доклада. Подготовка презентации индивидуального проекта.</w:t>
      </w:r>
      <w:r w:rsidR="00AC623D" w:rsidRPr="00035B41">
        <w:rPr>
          <w:sz w:val="28"/>
          <w:szCs w:val="28"/>
        </w:rPr>
        <w:t xml:space="preserve"> Проведение исследования. </w:t>
      </w:r>
      <w:r w:rsidR="00035B41">
        <w:rPr>
          <w:sz w:val="28"/>
          <w:szCs w:val="28"/>
        </w:rPr>
        <w:t>Проведение исследования</w:t>
      </w:r>
      <w:r w:rsidR="00AC623D" w:rsidRPr="00035B41">
        <w:rPr>
          <w:sz w:val="28"/>
          <w:szCs w:val="28"/>
        </w:rPr>
        <w:t>. Доработка проекта с учетом замечаний и предложений. Подготовка к публичной защите проекта.</w:t>
      </w:r>
    </w:p>
    <w:p w:rsidR="00035B41" w:rsidRDefault="00785EBE" w:rsidP="00035B41">
      <w:pPr>
        <w:jc w:val="both"/>
        <w:rPr>
          <w:b/>
          <w:bCs/>
          <w:sz w:val="28"/>
          <w:szCs w:val="28"/>
        </w:rPr>
      </w:pPr>
      <w:r w:rsidRPr="00785EBE">
        <w:rPr>
          <w:b/>
          <w:sz w:val="28"/>
          <w:szCs w:val="28"/>
        </w:rPr>
        <w:t>6.</w:t>
      </w:r>
      <w:r w:rsidR="00AC623D" w:rsidRPr="00035B41">
        <w:rPr>
          <w:sz w:val="28"/>
          <w:szCs w:val="28"/>
        </w:rPr>
        <w:t xml:space="preserve"> </w:t>
      </w:r>
      <w:r w:rsidR="00AC623D" w:rsidRPr="00035B41">
        <w:rPr>
          <w:b/>
          <w:bCs/>
          <w:sz w:val="28"/>
          <w:szCs w:val="28"/>
        </w:rPr>
        <w:t>Пре</w:t>
      </w:r>
      <w:r w:rsidR="00035B41">
        <w:rPr>
          <w:b/>
          <w:bCs/>
          <w:sz w:val="28"/>
          <w:szCs w:val="28"/>
        </w:rPr>
        <w:t>дставление результатов проекта.-</w:t>
      </w:r>
      <w:r w:rsidR="00F97429">
        <w:rPr>
          <w:b/>
          <w:bCs/>
          <w:sz w:val="28"/>
          <w:szCs w:val="28"/>
        </w:rPr>
        <w:t>5</w:t>
      </w:r>
      <w:r w:rsidR="00AC623D" w:rsidRPr="00035B41">
        <w:rPr>
          <w:b/>
          <w:bCs/>
          <w:sz w:val="28"/>
          <w:szCs w:val="28"/>
        </w:rPr>
        <w:t xml:space="preserve"> час. </w:t>
      </w:r>
    </w:p>
    <w:p w:rsidR="00AC623D" w:rsidRPr="005745E7" w:rsidRDefault="00EF3FB2" w:rsidP="005745E7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Культура выступлений и ведения дискуссий на защите проекта.  Доработка проекта с учетом замечаний и предложений. Подготовка к публичной защите проекта. </w:t>
      </w:r>
      <w:r w:rsidR="00AC623D" w:rsidRPr="00035B41">
        <w:rPr>
          <w:sz w:val="28"/>
          <w:szCs w:val="28"/>
        </w:rPr>
        <w:t xml:space="preserve">Публичное выступление на трибуне и личность. Главные предпосылки успеха публичного выступления. Как сделать ясным смысл вашего выступления. Большой секрет искусства обхождения с людьми. Как заканчивать выступление. </w:t>
      </w:r>
      <w:r>
        <w:rPr>
          <w:sz w:val="28"/>
          <w:szCs w:val="28"/>
        </w:rPr>
        <w:t>Защита проектных работ. А</w:t>
      </w:r>
      <w:r w:rsidR="00AC623D" w:rsidRPr="00035B41">
        <w:rPr>
          <w:sz w:val="28"/>
          <w:szCs w:val="28"/>
        </w:rPr>
        <w:t>нализ</w:t>
      </w:r>
      <w:r>
        <w:rPr>
          <w:sz w:val="28"/>
          <w:szCs w:val="28"/>
        </w:rPr>
        <w:t xml:space="preserve"> защиты проектных работ учащихся. </w:t>
      </w:r>
    </w:p>
    <w:p w:rsidR="00733A8B" w:rsidRDefault="00733A8B" w:rsidP="00FE409A">
      <w:pPr>
        <w:pStyle w:val="Default"/>
        <w:rPr>
          <w:b/>
          <w:sz w:val="28"/>
          <w:szCs w:val="28"/>
        </w:rPr>
      </w:pPr>
    </w:p>
    <w:p w:rsidR="00FE409A" w:rsidRDefault="00724F64" w:rsidP="00FE409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C623D" w:rsidRPr="00F97429">
        <w:rPr>
          <w:b/>
          <w:sz w:val="28"/>
          <w:szCs w:val="28"/>
        </w:rPr>
        <w:t>. Тематическое планирование</w:t>
      </w:r>
    </w:p>
    <w:p w:rsidR="00F97429" w:rsidRPr="00F97429" w:rsidRDefault="00F97429" w:rsidP="00FE409A">
      <w:pPr>
        <w:pStyle w:val="Default"/>
        <w:rPr>
          <w:b/>
          <w:sz w:val="28"/>
          <w:szCs w:val="28"/>
        </w:rPr>
      </w:pPr>
    </w:p>
    <w:tbl>
      <w:tblPr>
        <w:tblStyle w:val="a8"/>
        <w:tblW w:w="10314" w:type="dxa"/>
        <w:tblLayout w:type="fixed"/>
        <w:tblLook w:val="0000" w:firstRow="0" w:lastRow="0" w:firstColumn="0" w:lastColumn="0" w:noHBand="0" w:noVBand="0"/>
      </w:tblPr>
      <w:tblGrid>
        <w:gridCol w:w="1809"/>
        <w:gridCol w:w="851"/>
        <w:gridCol w:w="1417"/>
        <w:gridCol w:w="709"/>
        <w:gridCol w:w="2977"/>
        <w:gridCol w:w="2551"/>
      </w:tblGrid>
      <w:tr w:rsidR="00355BF6" w:rsidTr="00FF7DAC">
        <w:trPr>
          <w:trHeight w:val="247"/>
        </w:trPr>
        <w:tc>
          <w:tcPr>
            <w:tcW w:w="1809" w:type="dxa"/>
          </w:tcPr>
          <w:p w:rsidR="00355BF6" w:rsidRPr="002C6B38" w:rsidRDefault="00355BF6">
            <w:pPr>
              <w:pStyle w:val="Default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851" w:type="dxa"/>
          </w:tcPr>
          <w:p w:rsidR="00355BF6" w:rsidRPr="002C6B38" w:rsidRDefault="00355BF6">
            <w:pPr>
              <w:pStyle w:val="Default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417" w:type="dxa"/>
          </w:tcPr>
          <w:p w:rsidR="00355BF6" w:rsidRPr="002C6B38" w:rsidRDefault="00355BF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 Темы</w:t>
            </w:r>
          </w:p>
        </w:tc>
        <w:tc>
          <w:tcPr>
            <w:tcW w:w="709" w:type="dxa"/>
          </w:tcPr>
          <w:p w:rsidR="00355BF6" w:rsidRDefault="00355BF6" w:rsidP="00C01B59">
            <w:pPr>
              <w:pStyle w:val="Default"/>
              <w:rPr>
                <w:b/>
                <w:w w:val="96"/>
              </w:rPr>
            </w:pPr>
            <w:r>
              <w:rPr>
                <w:b/>
                <w:w w:val="96"/>
              </w:rPr>
              <w:t xml:space="preserve">Кол-во </w:t>
            </w:r>
          </w:p>
          <w:p w:rsidR="00355BF6" w:rsidRDefault="00355BF6" w:rsidP="00C01B59">
            <w:pPr>
              <w:pStyle w:val="Default"/>
              <w:rPr>
                <w:b/>
                <w:w w:val="96"/>
              </w:rPr>
            </w:pPr>
            <w:r>
              <w:rPr>
                <w:b/>
                <w:w w:val="96"/>
              </w:rPr>
              <w:t>часов</w:t>
            </w:r>
          </w:p>
        </w:tc>
        <w:tc>
          <w:tcPr>
            <w:tcW w:w="2977" w:type="dxa"/>
          </w:tcPr>
          <w:p w:rsidR="00355BF6" w:rsidRPr="002C6B38" w:rsidRDefault="00355BF6">
            <w:pPr>
              <w:pStyle w:val="Default"/>
              <w:rPr>
                <w:b/>
              </w:rPr>
            </w:pPr>
            <w:r w:rsidRPr="002C6B38">
              <w:rPr>
                <w:b/>
                <w:w w:val="96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551" w:type="dxa"/>
          </w:tcPr>
          <w:p w:rsidR="00355BF6" w:rsidRPr="002C6B38" w:rsidRDefault="00355BF6">
            <w:pPr>
              <w:pStyle w:val="Default"/>
              <w:rPr>
                <w:b/>
                <w:w w:val="96"/>
              </w:rPr>
            </w:pPr>
            <w:r>
              <w:rPr>
                <w:b/>
                <w:w w:val="96"/>
              </w:rPr>
              <w:t xml:space="preserve"> Основные направления воспитательной деятельности*</w:t>
            </w:r>
          </w:p>
        </w:tc>
      </w:tr>
      <w:tr w:rsidR="00355BF6" w:rsidTr="00FF7DAC">
        <w:trPr>
          <w:trHeight w:val="107"/>
        </w:trPr>
        <w:tc>
          <w:tcPr>
            <w:tcW w:w="1809" w:type="dxa"/>
          </w:tcPr>
          <w:p w:rsidR="00355BF6" w:rsidRDefault="00355BF6" w:rsidP="002C6B3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Введение </w:t>
            </w:r>
          </w:p>
        </w:tc>
        <w:tc>
          <w:tcPr>
            <w:tcW w:w="851" w:type="dxa"/>
          </w:tcPr>
          <w:p w:rsidR="00355BF6" w:rsidRPr="005745E7" w:rsidRDefault="00C01B59" w:rsidP="002C6B38">
            <w:pPr>
              <w:pStyle w:val="Default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="00355BF6" w:rsidRPr="005745E7">
              <w:rPr>
                <w:b/>
                <w:sz w:val="23"/>
                <w:szCs w:val="23"/>
              </w:rPr>
              <w:t xml:space="preserve"> ч</w:t>
            </w:r>
          </w:p>
        </w:tc>
        <w:tc>
          <w:tcPr>
            <w:tcW w:w="1417" w:type="dxa"/>
          </w:tcPr>
          <w:p w:rsidR="00355BF6" w:rsidRDefault="00355BF6" w:rsidP="002C6B3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355BF6" w:rsidRDefault="00355BF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977" w:type="dxa"/>
          </w:tcPr>
          <w:p w:rsidR="00355BF6" w:rsidRDefault="00355BF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551" w:type="dxa"/>
          </w:tcPr>
          <w:p w:rsidR="00355BF6" w:rsidRDefault="00355BF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355BF6" w:rsidTr="00FF7DAC">
        <w:trPr>
          <w:trHeight w:val="109"/>
        </w:trPr>
        <w:tc>
          <w:tcPr>
            <w:tcW w:w="1809" w:type="dxa"/>
          </w:tcPr>
          <w:p w:rsidR="00355BF6" w:rsidRDefault="00355BF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355BF6" w:rsidRDefault="00355BF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355BF6" w:rsidRDefault="00355BF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проекта и проектной деятельности. </w:t>
            </w:r>
            <w:r w:rsidR="00C01B59">
              <w:rPr>
                <w:sz w:val="23"/>
                <w:szCs w:val="23"/>
              </w:rPr>
              <w:t>Исследовательская деятельность</w:t>
            </w:r>
          </w:p>
        </w:tc>
        <w:tc>
          <w:tcPr>
            <w:tcW w:w="709" w:type="dxa"/>
          </w:tcPr>
          <w:p w:rsidR="00355BF6" w:rsidRPr="002C6B38" w:rsidRDefault="00355BF6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355BF6" w:rsidRPr="002C6B38" w:rsidRDefault="00355BF6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Различать понятия проект, проектная деятельность, проектная культура.</w:t>
            </w:r>
          </w:p>
          <w:p w:rsidR="00C01B59" w:rsidRPr="002C6B38" w:rsidRDefault="00C01B59" w:rsidP="00C01B59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классифицировать проекты,</w:t>
            </w:r>
          </w:p>
          <w:p w:rsidR="00355BF6" w:rsidRPr="002C6B38" w:rsidRDefault="00C01B59" w:rsidP="00C01B59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определять структуру проекта</w:t>
            </w:r>
          </w:p>
        </w:tc>
        <w:tc>
          <w:tcPr>
            <w:tcW w:w="2551" w:type="dxa"/>
          </w:tcPr>
          <w:p w:rsidR="00355BF6" w:rsidRPr="002C6B38" w:rsidRDefault="00355BF6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1.1.,1.2.,1.5.,1.7.</w:t>
            </w:r>
          </w:p>
        </w:tc>
      </w:tr>
      <w:tr w:rsidR="006301C4" w:rsidTr="00FF7DAC">
        <w:trPr>
          <w:trHeight w:val="109"/>
        </w:trPr>
        <w:tc>
          <w:tcPr>
            <w:tcW w:w="1809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/>
        </w:tc>
        <w:tc>
          <w:tcPr>
            <w:tcW w:w="1417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и структура проекта </w:t>
            </w:r>
            <w:proofErr w:type="gramStart"/>
            <w:r>
              <w:rPr>
                <w:sz w:val="23"/>
                <w:szCs w:val="23"/>
              </w:rPr>
              <w:t>и  критерии</w:t>
            </w:r>
            <w:proofErr w:type="gramEnd"/>
            <w:r>
              <w:rPr>
                <w:sz w:val="23"/>
                <w:szCs w:val="23"/>
              </w:rPr>
              <w:t xml:space="preserve"> оценки </w:t>
            </w:r>
            <w:r>
              <w:rPr>
                <w:sz w:val="23"/>
                <w:szCs w:val="23"/>
              </w:rPr>
              <w:lastRenderedPageBreak/>
              <w:t>проектных работ учащихся</w:t>
            </w:r>
          </w:p>
        </w:tc>
        <w:tc>
          <w:tcPr>
            <w:tcW w:w="709" w:type="dxa"/>
          </w:tcPr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lastRenderedPageBreak/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370A59">
              <w:rPr>
                <w:rFonts w:ascii="Times New Roman" w:hAnsi="Times New Roman"/>
                <w:w w:val="93"/>
              </w:rPr>
              <w:t>Знать особенности и структуру проекта. Писать собственный проект согласно изученной структуре и особенностям.</w:t>
            </w:r>
            <w:r w:rsidRPr="00370A59">
              <w:rPr>
                <w:rFonts w:ascii="Times New Roman" w:hAnsi="Times New Roman"/>
              </w:rPr>
              <w:t xml:space="preserve"> Обучение в </w:t>
            </w:r>
            <w:r w:rsidRPr="00370A59">
              <w:rPr>
                <w:rFonts w:ascii="Times New Roman" w:hAnsi="Times New Roman"/>
              </w:rPr>
              <w:lastRenderedPageBreak/>
              <w:t>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1.1.,1.2.,1.5.,1.7.</w:t>
            </w:r>
          </w:p>
        </w:tc>
      </w:tr>
      <w:tr w:rsidR="006301C4" w:rsidTr="00FF7DAC">
        <w:trPr>
          <w:trHeight w:val="109"/>
        </w:trPr>
        <w:tc>
          <w:tcPr>
            <w:tcW w:w="1809" w:type="dxa"/>
            <w:tcBorders>
              <w:top w:val="single" w:sz="4" w:space="0" w:color="auto"/>
            </w:tcBorders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2.Подготовка к выполнению проекта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01C4" w:rsidRDefault="006301C4">
            <w:r>
              <w:rPr>
                <w:b/>
                <w:bCs/>
                <w:sz w:val="23"/>
                <w:szCs w:val="23"/>
              </w:rPr>
              <w:t>8 ч.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</w:p>
        </w:tc>
      </w:tr>
      <w:tr w:rsidR="006301C4" w:rsidTr="00FF7DAC">
        <w:trPr>
          <w:trHeight w:val="109"/>
        </w:trPr>
        <w:tc>
          <w:tcPr>
            <w:tcW w:w="1809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/>
        </w:tc>
        <w:tc>
          <w:tcPr>
            <w:tcW w:w="1417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Планирование проекта. </w:t>
            </w:r>
          </w:p>
        </w:tc>
        <w:tc>
          <w:tcPr>
            <w:tcW w:w="709" w:type="dxa"/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план проекта.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1.3.,1.4.,1.5.,1.7.</w:t>
            </w:r>
          </w:p>
        </w:tc>
      </w:tr>
      <w:tr w:rsidR="006301C4" w:rsidTr="00FF7DAC">
        <w:trPr>
          <w:trHeight w:val="247"/>
        </w:trPr>
        <w:tc>
          <w:tcPr>
            <w:tcW w:w="1809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/>
        </w:tc>
        <w:tc>
          <w:tcPr>
            <w:tcW w:w="1417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Информационный </w:t>
            </w:r>
            <w:proofErr w:type="gramStart"/>
            <w:r>
              <w:rPr>
                <w:sz w:val="23"/>
                <w:szCs w:val="23"/>
              </w:rPr>
              <w:t>проект .</w:t>
            </w:r>
            <w:proofErr w:type="gramEnd"/>
          </w:p>
        </w:tc>
        <w:tc>
          <w:tcPr>
            <w:tcW w:w="709" w:type="dxa"/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Различать типы проектов, уметь</w:t>
            </w:r>
          </w:p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классифицировать проекты,</w:t>
            </w:r>
          </w:p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определять структуру проекта.</w:t>
            </w:r>
            <w:r>
              <w:rPr>
                <w:rFonts w:ascii="Times New Roman" w:hAnsi="Times New Roman"/>
              </w:rPr>
              <w:t xml:space="preserve"> Знать структуру и отличия информационного проекта.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1.4.,1.5.,1.7.</w:t>
            </w:r>
          </w:p>
        </w:tc>
      </w:tr>
      <w:tr w:rsidR="006301C4" w:rsidTr="00FF7DAC">
        <w:trPr>
          <w:trHeight w:val="109"/>
        </w:trPr>
        <w:tc>
          <w:tcPr>
            <w:tcW w:w="1809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 w:rsidRPr="0065679C">
              <w:rPr>
                <w:color w:val="auto"/>
                <w:sz w:val="23"/>
                <w:szCs w:val="23"/>
              </w:rPr>
              <w:t xml:space="preserve">Творческий проект. </w:t>
            </w:r>
          </w:p>
        </w:tc>
        <w:tc>
          <w:tcPr>
            <w:tcW w:w="709" w:type="dxa"/>
          </w:tcPr>
          <w:p w:rsidR="006301C4" w:rsidRPr="00370A59" w:rsidRDefault="006301C4" w:rsidP="0065679C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65679C" w:rsidRDefault="006301C4" w:rsidP="002C6B38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Различать типы проектов, уметь</w:t>
            </w:r>
          </w:p>
          <w:p w:rsidR="006301C4" w:rsidRPr="0065679C" w:rsidRDefault="006301C4" w:rsidP="002C6B38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классифицировать проекты,</w:t>
            </w:r>
          </w:p>
          <w:p w:rsidR="006301C4" w:rsidRPr="00370A59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 xml:space="preserve">определять структуру проекта. Знать структуру и </w:t>
            </w:r>
            <w:proofErr w:type="gramStart"/>
            <w:r w:rsidRPr="0065679C">
              <w:rPr>
                <w:rFonts w:ascii="Times New Roman" w:hAnsi="Times New Roman"/>
              </w:rPr>
              <w:t>отличия  творческого</w:t>
            </w:r>
            <w:proofErr w:type="gramEnd"/>
            <w:r w:rsidRPr="0065679C">
              <w:rPr>
                <w:rFonts w:ascii="Times New Roman" w:hAnsi="Times New Roman"/>
              </w:rPr>
              <w:t xml:space="preserve"> проекта.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370A59" w:rsidRDefault="006301C4" w:rsidP="0065679C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1.3.,1.4.,.1.5,1.7.</w:t>
            </w:r>
          </w:p>
        </w:tc>
      </w:tr>
      <w:tr w:rsidR="006301C4" w:rsidTr="00FF7DAC">
        <w:trPr>
          <w:trHeight w:val="109"/>
        </w:trPr>
        <w:tc>
          <w:tcPr>
            <w:tcW w:w="1809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C11D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Исследовательский проект. </w:t>
            </w:r>
          </w:p>
        </w:tc>
        <w:tc>
          <w:tcPr>
            <w:tcW w:w="709" w:type="dxa"/>
          </w:tcPr>
          <w:p w:rsidR="006301C4" w:rsidRDefault="006301C4" w:rsidP="00C11D2A">
            <w:pPr>
              <w:pStyle w:val="Default"/>
            </w:pPr>
            <w:r>
              <w:t>1</w:t>
            </w:r>
          </w:p>
        </w:tc>
        <w:tc>
          <w:tcPr>
            <w:tcW w:w="2977" w:type="dxa"/>
          </w:tcPr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Различать типы проектов, уметь</w:t>
            </w:r>
          </w:p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классифицировать проекты,</w:t>
            </w:r>
          </w:p>
          <w:p w:rsidR="006301C4" w:rsidRPr="002C6B38" w:rsidRDefault="006301C4" w:rsidP="00C11D2A">
            <w:pPr>
              <w:pStyle w:val="Default"/>
            </w:pPr>
            <w:r w:rsidRPr="0065679C">
              <w:t xml:space="preserve">определять структуру проекта. Знать структуру и </w:t>
            </w:r>
            <w:proofErr w:type="gramStart"/>
            <w:r w:rsidRPr="0065679C">
              <w:t xml:space="preserve">отличия  </w:t>
            </w:r>
            <w:r>
              <w:lastRenderedPageBreak/>
              <w:t>исследовательского</w:t>
            </w:r>
            <w:proofErr w:type="gramEnd"/>
            <w:r>
              <w:t xml:space="preserve"> </w:t>
            </w:r>
            <w:r w:rsidRPr="0065679C">
              <w:t>проекта.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C11D2A">
            <w:pPr>
              <w:pStyle w:val="Default"/>
            </w:pPr>
            <w:r>
              <w:lastRenderedPageBreak/>
              <w:t>1.1.,1.2.,1.5.,1.7</w:t>
            </w:r>
          </w:p>
        </w:tc>
      </w:tr>
      <w:tr w:rsidR="006301C4" w:rsidTr="00FF7DAC">
        <w:trPr>
          <w:trHeight w:val="107"/>
        </w:trPr>
        <w:tc>
          <w:tcPr>
            <w:tcW w:w="1809" w:type="dxa"/>
          </w:tcPr>
          <w:p w:rsidR="006301C4" w:rsidRDefault="006301C4" w:rsidP="00355BF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5745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Практико-ориентированный проект. </w:t>
            </w:r>
          </w:p>
        </w:tc>
        <w:tc>
          <w:tcPr>
            <w:tcW w:w="709" w:type="dxa"/>
          </w:tcPr>
          <w:p w:rsidR="006301C4" w:rsidRPr="002C6B38" w:rsidRDefault="006301C4">
            <w:pPr>
              <w:pStyle w:val="Default"/>
              <w:rPr>
                <w:b/>
                <w:bCs/>
              </w:rPr>
            </w:pPr>
            <w:r>
              <w:t>1</w:t>
            </w:r>
          </w:p>
        </w:tc>
        <w:tc>
          <w:tcPr>
            <w:tcW w:w="2977" w:type="dxa"/>
          </w:tcPr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Различать типы проектов, уметь</w:t>
            </w:r>
          </w:p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классифицировать проекты,</w:t>
            </w:r>
          </w:p>
          <w:p w:rsidR="006301C4" w:rsidRPr="002C6B38" w:rsidRDefault="006301C4">
            <w:pPr>
              <w:pStyle w:val="Default"/>
              <w:rPr>
                <w:b/>
                <w:bCs/>
              </w:rPr>
            </w:pPr>
            <w:r w:rsidRPr="0065679C">
              <w:t xml:space="preserve">определять структуру проекта. Знать структуру и </w:t>
            </w:r>
            <w:proofErr w:type="gramStart"/>
            <w:r w:rsidRPr="0065679C">
              <w:t xml:space="preserve">отличия  </w:t>
            </w:r>
            <w:r>
              <w:t>практико</w:t>
            </w:r>
            <w:proofErr w:type="gramEnd"/>
            <w:r>
              <w:t xml:space="preserve">-ориентированного </w:t>
            </w:r>
            <w:r w:rsidRPr="0065679C">
              <w:t>проекта.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2C6B38" w:rsidRDefault="006301C4">
            <w:pPr>
              <w:pStyle w:val="Default"/>
              <w:rPr>
                <w:b/>
                <w:bCs/>
              </w:rPr>
            </w:pPr>
            <w:r>
              <w:t>1.3.,1.4.,1.5.,1.7</w:t>
            </w:r>
          </w:p>
        </w:tc>
      </w:tr>
      <w:tr w:rsidR="006301C4" w:rsidTr="00FF7DAC">
        <w:trPr>
          <w:trHeight w:val="109"/>
        </w:trPr>
        <w:tc>
          <w:tcPr>
            <w:tcW w:w="1809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Социальный проект.</w:t>
            </w:r>
          </w:p>
        </w:tc>
        <w:tc>
          <w:tcPr>
            <w:tcW w:w="709" w:type="dxa"/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Различать типы проектов, уметь</w:t>
            </w:r>
          </w:p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>классифицировать проекты,</w:t>
            </w:r>
          </w:p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 w:rsidRPr="0065679C">
              <w:rPr>
                <w:rFonts w:ascii="Times New Roman" w:hAnsi="Times New Roman"/>
              </w:rPr>
              <w:t xml:space="preserve">определять структуру проекта. Знать структуру и </w:t>
            </w:r>
            <w:proofErr w:type="gramStart"/>
            <w:r w:rsidRPr="0065679C">
              <w:rPr>
                <w:rFonts w:ascii="Times New Roman" w:hAnsi="Times New Roman"/>
              </w:rPr>
              <w:t xml:space="preserve">отличия  </w:t>
            </w:r>
            <w:r>
              <w:rPr>
                <w:rFonts w:ascii="Times New Roman" w:hAnsi="Times New Roman"/>
              </w:rPr>
              <w:t>социального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65679C">
              <w:rPr>
                <w:rFonts w:ascii="Times New Roman" w:hAnsi="Times New Roman"/>
              </w:rPr>
              <w:t>проекта.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1.1.,1.2,1.4,1.5.,1.7.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3.Характеристика форм продуктов проектной деятельности</w:t>
            </w:r>
          </w:p>
        </w:tc>
        <w:tc>
          <w:tcPr>
            <w:tcW w:w="851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 </w:t>
            </w:r>
          </w:p>
        </w:tc>
        <w:tc>
          <w:tcPr>
            <w:tcW w:w="1417" w:type="dxa"/>
          </w:tcPr>
          <w:p w:rsidR="006301C4" w:rsidRDefault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</w:p>
        </w:tc>
        <w:tc>
          <w:tcPr>
            <w:tcW w:w="2977" w:type="dxa"/>
          </w:tcPr>
          <w:p w:rsidR="006301C4" w:rsidRPr="002C6B38" w:rsidRDefault="006301C4" w:rsidP="0065679C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6301C4" w:rsidRPr="0065679C" w:rsidRDefault="006301C4" w:rsidP="0065679C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Электронная презентация для защиты проекта.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t>Знать и уметь составлять электронную презентацию для защиты проекта.</w:t>
            </w:r>
            <w:r w:rsidRPr="0065679C"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t>1.1.,1.2,1.5,1.7.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Создание видеоролика к проектной работе.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видеоролик по теме проектной работы.</w:t>
            </w:r>
            <w:r w:rsidRPr="0065679C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1.5.,1.7,1.8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Создание  памятки</w:t>
            </w:r>
            <w:proofErr w:type="gramEnd"/>
            <w:r>
              <w:rPr>
                <w:sz w:val="23"/>
                <w:szCs w:val="23"/>
              </w:rPr>
              <w:t xml:space="preserve"> к проектной  работе учащегося.</w:t>
            </w:r>
          </w:p>
        </w:tc>
        <w:tc>
          <w:tcPr>
            <w:tcW w:w="709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  <w:w w:val="93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t xml:space="preserve"> Изучить особенности создания памяток к проектной работе </w:t>
            </w:r>
            <w:proofErr w:type="spellStart"/>
            <w:proofErr w:type="gramStart"/>
            <w:r>
              <w:rPr>
                <w:rFonts w:ascii="Times New Roman" w:hAnsi="Times New Roman"/>
                <w:w w:val="93"/>
              </w:rPr>
              <w:t>учащихся.</w:t>
            </w:r>
            <w:r w:rsidRPr="0065679C">
              <w:rPr>
                <w:rFonts w:ascii="Times New Roman" w:hAnsi="Times New Roman"/>
              </w:rPr>
              <w:t>Обучение</w:t>
            </w:r>
            <w:proofErr w:type="spellEnd"/>
            <w:proofErr w:type="gramEnd"/>
            <w:r w:rsidRPr="0065679C">
              <w:rPr>
                <w:rFonts w:ascii="Times New Roman" w:hAnsi="Times New Roman"/>
              </w:rPr>
              <w:t xml:space="preserve">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  <w:w w:val="93"/>
              </w:rPr>
              <w:t>1.3,1.4,1.5,1.7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numPr>
                <w:ilvl w:val="0"/>
                <w:numId w:val="21"/>
              </w:numPr>
              <w:ind w:left="284" w:right="-107" w:hanging="284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Индивидуальный проект</w:t>
            </w: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color w:val="auto"/>
              </w:rPr>
            </w:pPr>
          </w:p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10 </w:t>
            </w:r>
            <w:r w:rsidRPr="00D44862">
              <w:rPr>
                <w:b/>
                <w:sz w:val="23"/>
                <w:szCs w:val="23"/>
              </w:rPr>
              <w:t>ч</w:t>
            </w:r>
          </w:p>
        </w:tc>
        <w:tc>
          <w:tcPr>
            <w:tcW w:w="1417" w:type="dxa"/>
          </w:tcPr>
          <w:p w:rsidR="006301C4" w:rsidRDefault="006301C4" w:rsidP="006301C4">
            <w:pPr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6301C4" w:rsidRDefault="006301C4" w:rsidP="006301C4">
            <w:pPr>
              <w:pStyle w:val="Default"/>
            </w:pPr>
          </w:p>
        </w:tc>
        <w:tc>
          <w:tcPr>
            <w:tcW w:w="2977" w:type="dxa"/>
          </w:tcPr>
          <w:p w:rsidR="006301C4" w:rsidRDefault="006301C4" w:rsidP="006301C4">
            <w:pPr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301C4" w:rsidRPr="002C6B38" w:rsidRDefault="006301C4" w:rsidP="006301C4">
            <w:pPr>
              <w:pStyle w:val="Default"/>
            </w:pPr>
          </w:p>
        </w:tc>
        <w:tc>
          <w:tcPr>
            <w:tcW w:w="2551" w:type="dxa"/>
          </w:tcPr>
          <w:p w:rsidR="006301C4" w:rsidRDefault="006301C4" w:rsidP="006301C4">
            <w:pPr>
              <w:pStyle w:val="Default"/>
            </w:pP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1809" w:type="dxa"/>
          </w:tcPr>
          <w:p w:rsidR="006301C4" w:rsidRDefault="006301C4" w:rsidP="006301C4">
            <w:pPr>
              <w:spacing w:line="276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плана проекта. Составление плана проекта. </w:t>
            </w:r>
          </w:p>
        </w:tc>
        <w:tc>
          <w:tcPr>
            <w:tcW w:w="709" w:type="dxa"/>
          </w:tcPr>
          <w:p w:rsidR="006301C4" w:rsidRPr="002C6B38" w:rsidRDefault="006301C4" w:rsidP="006301C4">
            <w:pPr>
              <w:spacing w:after="200" w:line="276" w:lineRule="auto"/>
              <w:rPr>
                <w:b/>
                <w:bCs/>
              </w:rPr>
            </w:pPr>
            <w: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>
              <w:t xml:space="preserve"> Подготовить и разработать план индивидуального проекта.</w:t>
            </w:r>
            <w:r w:rsidRPr="0065679C">
              <w:t xml:space="preserve"> </w:t>
            </w:r>
            <w:r w:rsidRPr="00087160">
              <w:t>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2C6B38" w:rsidRDefault="006301C4" w:rsidP="006301C4">
            <w:pPr>
              <w:spacing w:after="200" w:line="276" w:lineRule="auto"/>
              <w:rPr>
                <w:b/>
                <w:bCs/>
              </w:rPr>
            </w:pPr>
            <w:r w:rsidRPr="00AF252C">
              <w:t>1.1.,1.5,1.7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Особенности выбора темы индивидуального проекта.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087160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087160">
              <w:rPr>
                <w:rFonts w:ascii="Times New Roman" w:hAnsi="Times New Roman"/>
                <w:w w:val="93"/>
              </w:rPr>
              <w:t>Уметь выбирать и обосновывать тему</w:t>
            </w:r>
          </w:p>
          <w:p w:rsidR="006301C4" w:rsidRPr="00087160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087160">
              <w:rPr>
                <w:rFonts w:ascii="Times New Roman" w:hAnsi="Times New Roman"/>
              </w:rPr>
              <w:t>проекта, подбирать необходимую</w:t>
            </w:r>
          </w:p>
          <w:p w:rsidR="006301C4" w:rsidRPr="00087160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087160">
              <w:rPr>
                <w:rFonts w:ascii="Times New Roman" w:hAnsi="Times New Roman"/>
                <w:w w:val="91"/>
              </w:rPr>
              <w:t>информацию для реализации проекта.</w:t>
            </w:r>
          </w:p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087160">
              <w:rPr>
                <w:rFonts w:ascii="Times New Roman" w:hAnsi="Times New Roman"/>
              </w:rPr>
              <w:t>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t>1.2.,1.3,1.5,1.7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целей, формулирование задач индивидуального проекта.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определять цели и задачи проекта.</w:t>
            </w:r>
            <w:r w:rsidRPr="0065679C">
              <w:t xml:space="preserve"> </w:t>
            </w:r>
            <w:r w:rsidRPr="00087160">
              <w:rPr>
                <w:rFonts w:ascii="Times New Roman" w:hAnsi="Times New Roman"/>
              </w:rPr>
              <w:t>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оформления введения в индивидуальном проекте.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C6B38">
              <w:rPr>
                <w:rFonts w:ascii="Times New Roman" w:hAnsi="Times New Roman"/>
              </w:rPr>
              <w:t>пределять структуру проекта</w:t>
            </w:r>
            <w:r>
              <w:rPr>
                <w:rFonts w:ascii="Times New Roman" w:hAnsi="Times New Roman"/>
              </w:rPr>
              <w:t>, уметь составлять введение в индивидуальном проекте.</w:t>
            </w:r>
            <w:r w:rsidRPr="0065679C">
              <w:t xml:space="preserve"> </w:t>
            </w:r>
            <w:r w:rsidRPr="00087160">
              <w:rPr>
                <w:rFonts w:ascii="Times New Roman" w:hAnsi="Times New Roman"/>
              </w:rPr>
              <w:t>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1.3,1.4,1.5,1.7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источниками информации в проекте.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подбирать информацию для проекта из различных источников.</w:t>
            </w:r>
            <w:r w:rsidRPr="0065679C">
              <w:t xml:space="preserve"> </w:t>
            </w:r>
            <w:r w:rsidRPr="00087160">
              <w:rPr>
                <w:rFonts w:ascii="Times New Roman" w:hAnsi="Times New Roman"/>
              </w:rPr>
              <w:t>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1.1.,1.2,1.5.,1.7.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Проведение исследования в индивидуальном проекте: опрос, анкетирование.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определять способы проведения исследования: опрос, анкетирование. </w:t>
            </w:r>
            <w:r w:rsidRPr="00087160">
              <w:rPr>
                <w:rFonts w:ascii="Times New Roman" w:hAnsi="Times New Roman"/>
              </w:rPr>
              <w:t>Обучение в сотрудничестве с учителем и одноклассниками, овладение коммуникационными навыками.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1.1.,1.5,1.7,1.6,1.8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Формулирование гипотезы, методов в проектной работе.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proofErr w:type="gramStart"/>
            <w:r w:rsidRPr="002C6B38">
              <w:rPr>
                <w:rFonts w:ascii="Times New Roman" w:hAnsi="Times New Roman"/>
              </w:rPr>
              <w:t xml:space="preserve">Уметь </w:t>
            </w:r>
            <w:r>
              <w:rPr>
                <w:rFonts w:ascii="Times New Roman" w:hAnsi="Times New Roman"/>
              </w:rPr>
              <w:t xml:space="preserve"> </w:t>
            </w:r>
            <w:r w:rsidRPr="002C6B38">
              <w:rPr>
                <w:rFonts w:ascii="Times New Roman" w:hAnsi="Times New Roman"/>
              </w:rPr>
              <w:t>выдвигать</w:t>
            </w:r>
            <w:proofErr w:type="gramEnd"/>
            <w:r w:rsidRPr="002C6B38">
              <w:rPr>
                <w:rFonts w:ascii="Times New Roman" w:hAnsi="Times New Roman"/>
              </w:rPr>
              <w:t xml:space="preserve"> гипотезы</w:t>
            </w:r>
            <w:r>
              <w:rPr>
                <w:rFonts w:ascii="Times New Roman" w:hAnsi="Times New Roman"/>
              </w:rPr>
              <w:t>. Определять методы исследования</w:t>
            </w:r>
            <w:r w:rsidRPr="002C6B38">
              <w:rPr>
                <w:rFonts w:ascii="Times New Roman" w:hAnsi="Times New Roman"/>
              </w:rPr>
              <w:t xml:space="preserve">. </w:t>
            </w:r>
            <w:r w:rsidRPr="00087160">
              <w:rPr>
                <w:rFonts w:ascii="Times New Roman" w:hAnsi="Times New Roman"/>
              </w:rPr>
              <w:t>Обучение в сотрудничестве с учителем и одноклассниками, овладение коммуникационными навыками.</w:t>
            </w:r>
          </w:p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1.1,1.5,1.7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над теоретической </w:t>
            </w:r>
            <w:proofErr w:type="gramStart"/>
            <w:r>
              <w:rPr>
                <w:sz w:val="23"/>
                <w:szCs w:val="23"/>
              </w:rPr>
              <w:t>( основной</w:t>
            </w:r>
            <w:proofErr w:type="gramEnd"/>
            <w:r>
              <w:rPr>
                <w:sz w:val="23"/>
                <w:szCs w:val="23"/>
              </w:rPr>
              <w:t>) главой  индивидуального проекта.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Default"/>
            </w:pPr>
            <w:r>
              <w:t>1</w:t>
            </w:r>
          </w:p>
        </w:tc>
        <w:tc>
          <w:tcPr>
            <w:tcW w:w="2977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Уметь</w:t>
            </w:r>
            <w:r>
              <w:rPr>
                <w:rFonts w:ascii="Times New Roman" w:hAnsi="Times New Roman"/>
              </w:rPr>
              <w:t xml:space="preserve"> подбирать необходимый материал для теоретической </w:t>
            </w:r>
          </w:p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(основной) части проекта.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</w:t>
            </w:r>
            <w:r w:rsidRPr="00087160">
              <w:rPr>
                <w:rFonts w:ascii="Times New Roman" w:hAnsi="Times New Roman"/>
              </w:rPr>
              <w:lastRenderedPageBreak/>
              <w:t>навыками.</w:t>
            </w:r>
          </w:p>
          <w:p w:rsidR="006301C4" w:rsidRPr="002C6B38" w:rsidRDefault="006301C4" w:rsidP="006301C4">
            <w:pPr>
              <w:pStyle w:val="Default"/>
            </w:pPr>
          </w:p>
        </w:tc>
        <w:tc>
          <w:tcPr>
            <w:tcW w:w="2551" w:type="dxa"/>
          </w:tcPr>
          <w:p w:rsidR="006301C4" w:rsidRDefault="006301C4" w:rsidP="006301C4">
            <w:pPr>
              <w:pStyle w:val="Default"/>
            </w:pPr>
            <w:r>
              <w:lastRenderedPageBreak/>
              <w:t>1.5.,1.7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1D73E7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</w:t>
            </w:r>
            <w:proofErr w:type="gramStart"/>
            <w:r>
              <w:rPr>
                <w:sz w:val="23"/>
                <w:szCs w:val="23"/>
              </w:rPr>
              <w:t>черновика  теоретической</w:t>
            </w:r>
            <w:proofErr w:type="gramEnd"/>
            <w:r>
              <w:rPr>
                <w:sz w:val="23"/>
                <w:szCs w:val="23"/>
              </w:rPr>
              <w:t xml:space="preserve"> (основной) части  индивидуального проекта.</w:t>
            </w:r>
          </w:p>
        </w:tc>
        <w:tc>
          <w:tcPr>
            <w:tcW w:w="709" w:type="dxa"/>
          </w:tcPr>
          <w:p w:rsidR="006301C4" w:rsidRPr="003335E2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собирать необходимую информацию для создания черновика</w:t>
            </w:r>
            <w:r>
              <w:rPr>
                <w:sz w:val="23"/>
                <w:szCs w:val="23"/>
              </w:rPr>
              <w:t xml:space="preserve"> </w:t>
            </w:r>
            <w:r w:rsidRPr="00087160">
              <w:rPr>
                <w:rFonts w:ascii="Times New Roman" w:hAnsi="Times New Roman"/>
                <w:sz w:val="23"/>
                <w:szCs w:val="23"/>
              </w:rPr>
              <w:t>теоретической (</w:t>
            </w:r>
            <w:r>
              <w:rPr>
                <w:rFonts w:ascii="Times New Roman" w:hAnsi="Times New Roman"/>
                <w:sz w:val="23"/>
                <w:szCs w:val="23"/>
              </w:rPr>
              <w:t>основной</w:t>
            </w:r>
            <w:r w:rsidRPr="00087160">
              <w:rPr>
                <w:rFonts w:ascii="Times New Roman" w:hAnsi="Times New Roman"/>
                <w:sz w:val="23"/>
                <w:szCs w:val="23"/>
              </w:rPr>
              <w:t>) части проекта.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</w:tcPr>
          <w:p w:rsidR="006301C4" w:rsidRPr="003335E2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1.5.,1.7,1.6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385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1D73E7" w:rsidRDefault="006301C4" w:rsidP="006301C4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</w:t>
            </w:r>
            <w:proofErr w:type="gramStart"/>
            <w:r>
              <w:rPr>
                <w:sz w:val="23"/>
                <w:szCs w:val="23"/>
              </w:rPr>
              <w:t>плана  работы</w:t>
            </w:r>
            <w:proofErr w:type="gramEnd"/>
            <w:r>
              <w:rPr>
                <w:sz w:val="23"/>
                <w:szCs w:val="23"/>
              </w:rPr>
              <w:t xml:space="preserve"> над практической частью в индивидуальном проекте.</w:t>
            </w:r>
          </w:p>
        </w:tc>
        <w:tc>
          <w:tcPr>
            <w:tcW w:w="709" w:type="dxa"/>
          </w:tcPr>
          <w:p w:rsidR="006301C4" w:rsidRPr="003335E2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  <w:w w:val="93"/>
              </w:rPr>
              <w:t xml:space="preserve">Уметь </w:t>
            </w:r>
            <w:r>
              <w:rPr>
                <w:rFonts w:ascii="Times New Roman" w:hAnsi="Times New Roman"/>
              </w:rPr>
              <w:t>составлять план для реализации практической части проекта.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3335E2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t>1.5,1.7,1.1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D32FE9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Работа над заключением в индивидуальном проекте.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способы составления заключения в индивидуальном проекте.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D32FE9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и оформление черновика заключения.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</w:rPr>
              <w:t>Уметь делать</w:t>
            </w:r>
            <w:r>
              <w:rPr>
                <w:rFonts w:ascii="Times New Roman" w:hAnsi="Times New Roman"/>
              </w:rPr>
              <w:t xml:space="preserve"> </w:t>
            </w:r>
            <w:r w:rsidRPr="002C6B38">
              <w:rPr>
                <w:rFonts w:ascii="Times New Roman" w:hAnsi="Times New Roman"/>
              </w:rPr>
              <w:t>аргументированные выводы,</w:t>
            </w:r>
            <w:r w:rsidRPr="00DC244D">
              <w:rPr>
                <w:rFonts w:ascii="Times New Roman" w:hAnsi="Times New Roman"/>
              </w:rPr>
              <w:t xml:space="preserve"> </w:t>
            </w:r>
            <w:r w:rsidRPr="00DC244D">
              <w:rPr>
                <w:rFonts w:ascii="Times New Roman" w:hAnsi="Times New Roman"/>
                <w:w w:val="96"/>
              </w:rPr>
              <w:t>выстраивать систему доказательств,</w:t>
            </w:r>
            <w:r>
              <w:rPr>
                <w:rFonts w:ascii="Times New Roman" w:hAnsi="Times New Roman"/>
              </w:rPr>
              <w:t xml:space="preserve"> оформлять результаты работы.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1D73E7" w:rsidRDefault="006301C4" w:rsidP="006301C4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Подготовки приложений в проекте.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Разработать приложения к проектной работе.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</w:t>
            </w:r>
            <w:r w:rsidRPr="00087160">
              <w:rPr>
                <w:rFonts w:ascii="Times New Roman" w:hAnsi="Times New Roman"/>
              </w:rPr>
              <w:lastRenderedPageBreak/>
              <w:t>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1.1.,1.3.,1.4.,1.5,1.7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5. Оформление проекта.</w:t>
            </w: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color w:val="auto"/>
              </w:rPr>
            </w:pPr>
          </w:p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час. </w:t>
            </w:r>
          </w:p>
        </w:tc>
        <w:tc>
          <w:tcPr>
            <w:tcW w:w="1417" w:type="dxa"/>
          </w:tcPr>
          <w:p w:rsidR="006301C4" w:rsidRDefault="006301C4" w:rsidP="006301C4">
            <w:pPr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301C4" w:rsidRPr="00D32FE9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6301C4" w:rsidRDefault="006301C4" w:rsidP="006301C4">
            <w:pPr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D32FE9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Типичные ошибки в проектах учащихся. Работа по устранению ошибок.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Default"/>
            </w:pPr>
            <w: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Default"/>
            </w:pPr>
            <w:r>
              <w:t xml:space="preserve">Уметь определять типичные ошибки </w:t>
            </w:r>
            <w:proofErr w:type="gramStart"/>
            <w:r>
              <w:t>в  индивидуальном</w:t>
            </w:r>
            <w:proofErr w:type="gramEnd"/>
            <w:r>
              <w:t xml:space="preserve"> проекте и уметь их устранять.</w:t>
            </w:r>
            <w:r w:rsidRPr="00087160"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Default"/>
            </w:pPr>
            <w:r>
              <w:t>1.5,1.7.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D32FE9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Промежуточные отчеты учащихся по выполненной работе в индивидуальном проекте.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Default"/>
            </w:pPr>
            <w: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Default"/>
            </w:pPr>
            <w:r>
              <w:t>Уметь составлять промежуточные отчеты учащихся об этапах выполненного индивидуального проекта учащегося.</w:t>
            </w:r>
            <w:r w:rsidRPr="00087160"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Default"/>
            </w:pPr>
            <w:r>
              <w:t>1.5.,1.7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color w:val="auto"/>
              </w:rPr>
            </w:pPr>
          </w:p>
        </w:tc>
        <w:tc>
          <w:tcPr>
            <w:tcW w:w="851" w:type="dxa"/>
          </w:tcPr>
          <w:p w:rsidR="006301C4" w:rsidRPr="00D44862" w:rsidRDefault="006301C4" w:rsidP="006301C4">
            <w:pPr>
              <w:pStyle w:val="Default"/>
              <w:rPr>
                <w:b/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E95425" w:rsidRDefault="006301C4" w:rsidP="006301C4">
            <w:pPr>
              <w:pStyle w:val="Default"/>
              <w:rPr>
                <w:sz w:val="23"/>
                <w:szCs w:val="23"/>
              </w:rPr>
            </w:pPr>
            <w:r w:rsidRPr="00C17D27">
              <w:t xml:space="preserve">Поисково-исследовательские </w:t>
            </w:r>
            <w:proofErr w:type="gramStart"/>
            <w:r w:rsidRPr="00C17D27">
              <w:t xml:space="preserve">технологии </w:t>
            </w:r>
            <w:r w:rsidRPr="00C17D27">
              <w:rPr>
                <w:b/>
                <w:bCs/>
              </w:rPr>
              <w:t xml:space="preserve"> </w:t>
            </w:r>
            <w:r w:rsidRPr="00411167">
              <w:rPr>
                <w:bCs/>
              </w:rPr>
              <w:t>в</w:t>
            </w:r>
            <w:proofErr w:type="gramEnd"/>
            <w:r w:rsidRPr="00C17D27">
              <w:rPr>
                <w:b/>
                <w:bCs/>
              </w:rPr>
              <w:t xml:space="preserve"> </w:t>
            </w:r>
            <w:r w:rsidRPr="00C17D27">
              <w:t>обуче</w:t>
            </w:r>
            <w:r w:rsidRPr="00411167">
              <w:rPr>
                <w:bCs/>
              </w:rPr>
              <w:t>нии.</w:t>
            </w:r>
          </w:p>
        </w:tc>
        <w:tc>
          <w:tcPr>
            <w:tcW w:w="709" w:type="dxa"/>
          </w:tcPr>
          <w:p w:rsidR="006301C4" w:rsidRDefault="006301C4" w:rsidP="006301C4">
            <w:pPr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t>1</w:t>
            </w:r>
          </w:p>
        </w:tc>
        <w:tc>
          <w:tcPr>
            <w:tcW w:w="2977" w:type="dxa"/>
            <w:vAlign w:val="bottom"/>
          </w:tcPr>
          <w:p w:rsidR="006301C4" w:rsidRPr="00E95425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t xml:space="preserve"> Изучить п</w:t>
            </w:r>
            <w:r w:rsidRPr="00C17D27">
              <w:t xml:space="preserve">оисково-исследовательские </w:t>
            </w:r>
            <w:proofErr w:type="gramStart"/>
            <w:r w:rsidRPr="00C17D27">
              <w:t xml:space="preserve">технологии </w:t>
            </w:r>
            <w:r w:rsidRPr="00C17D27">
              <w:rPr>
                <w:b/>
                <w:bCs/>
              </w:rPr>
              <w:t xml:space="preserve"> </w:t>
            </w:r>
            <w:r w:rsidRPr="00411167">
              <w:rPr>
                <w:bCs/>
              </w:rPr>
              <w:t>в</w:t>
            </w:r>
            <w:proofErr w:type="gramEnd"/>
            <w:r w:rsidRPr="00411167">
              <w:rPr>
                <w:bCs/>
              </w:rPr>
              <w:t xml:space="preserve"> </w:t>
            </w:r>
            <w:r w:rsidRPr="00C17D27">
              <w:t>обуче</w:t>
            </w:r>
            <w:r w:rsidRPr="00411167">
              <w:rPr>
                <w:bCs/>
              </w:rPr>
              <w:t>нии</w:t>
            </w:r>
            <w:r>
              <w:rPr>
                <w:sz w:val="23"/>
                <w:szCs w:val="23"/>
              </w:rPr>
              <w:t xml:space="preserve">. </w:t>
            </w:r>
            <w:r w:rsidRPr="00087160">
              <w:t>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Default"/>
              <w:rPr>
                <w:color w:val="auto"/>
              </w:rPr>
            </w:pPr>
            <w:r>
              <w:t>1.1.,1.3,1.5,.1.7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Pr="00087160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Pr="00087160" w:rsidRDefault="006301C4" w:rsidP="006301C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окончательного варианта текста индивидуального проекта. </w:t>
            </w:r>
          </w:p>
        </w:tc>
        <w:tc>
          <w:tcPr>
            <w:tcW w:w="709" w:type="dxa"/>
          </w:tcPr>
          <w:p w:rsidR="006301C4" w:rsidRPr="00AF252C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AF252C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правильно в соответствии с положением школы </w:t>
            </w:r>
            <w:proofErr w:type="gramStart"/>
            <w:r>
              <w:rPr>
                <w:rFonts w:ascii="Times New Roman" w:hAnsi="Times New Roman"/>
              </w:rPr>
              <w:t>об  индивидуальном</w:t>
            </w:r>
            <w:proofErr w:type="gramEnd"/>
            <w:r>
              <w:rPr>
                <w:rFonts w:ascii="Times New Roman" w:hAnsi="Times New Roman"/>
              </w:rPr>
              <w:t xml:space="preserve"> проекте учащихся оформлять проект.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AF252C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1.5.,1.7.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Доклад по теме проекта. Требования к докладу. Подготовка доклада.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краткий доклад к защите проекта.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1.5.,1.6.,1.7.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презентации индивидуального проекта. </w:t>
            </w:r>
          </w:p>
        </w:tc>
        <w:tc>
          <w:tcPr>
            <w:tcW w:w="709" w:type="dxa"/>
          </w:tcPr>
          <w:p w:rsidR="006301C4" w:rsidRPr="00087160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  <w:w w:val="93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2C6B38">
              <w:rPr>
                <w:rFonts w:ascii="Times New Roman" w:hAnsi="Times New Roman"/>
                <w:w w:val="93"/>
              </w:rPr>
              <w:t xml:space="preserve">Уметь </w:t>
            </w:r>
            <w:r>
              <w:rPr>
                <w:rFonts w:ascii="Times New Roman" w:hAnsi="Times New Roman"/>
                <w:w w:val="93"/>
              </w:rPr>
              <w:t xml:space="preserve">составлять в различных компьютерных программах презентацию к защите проекта. Знать требования к составлению презентации. </w:t>
            </w:r>
            <w:r w:rsidRPr="00087160">
              <w:rPr>
                <w:rFonts w:ascii="Times New Roman" w:hAnsi="Times New Roman"/>
              </w:rPr>
              <w:t>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087160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  <w:w w:val="93"/>
              </w:rPr>
              <w:t>1.5.,1.7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6.Представление результатов проекта</w:t>
            </w: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color w:val="auto"/>
              </w:rPr>
            </w:pPr>
          </w:p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час. </w:t>
            </w:r>
          </w:p>
        </w:tc>
        <w:tc>
          <w:tcPr>
            <w:tcW w:w="1417" w:type="dxa"/>
          </w:tcPr>
          <w:p w:rsidR="006301C4" w:rsidRDefault="006301C4" w:rsidP="006301C4">
            <w:pPr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6301C4" w:rsidRDefault="006301C4" w:rsidP="006301C4">
            <w:pPr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Культура выступления и ведения дискуссии на защите проекта.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правила и нормы культуры выступления и ведения дискуссии на защите проекта.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1.3.,1.4.,1.5.,1.7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Доработка проекта с учетом замечаний и предложений. </w:t>
            </w:r>
          </w:p>
        </w:tc>
        <w:tc>
          <w:tcPr>
            <w:tcW w:w="709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087160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дорабатывать проектную работу с учетом замечаний и предложений научного руководителя.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  <w:w w:val="93"/>
              </w:rPr>
            </w:pPr>
            <w:r>
              <w:rPr>
                <w:rFonts w:ascii="Times New Roman" w:hAnsi="Times New Roman"/>
              </w:rPr>
              <w:t>1.5.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к публичной защите проекта. 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t>1</w:t>
            </w:r>
          </w:p>
        </w:tc>
        <w:tc>
          <w:tcPr>
            <w:tcW w:w="2977" w:type="dxa"/>
            <w:vAlign w:val="bottom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 w:rsidRPr="00C11D2A">
              <w:rPr>
                <w:rFonts w:ascii="Times New Roman" w:hAnsi="Times New Roman"/>
                <w:w w:val="93"/>
              </w:rPr>
              <w:t>Знать основные приемы подготовки учащегося к публичной защите проекта.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</w:t>
            </w:r>
            <w:r w:rsidRPr="00087160">
              <w:rPr>
                <w:rFonts w:ascii="Times New Roman" w:hAnsi="Times New Roman"/>
              </w:rPr>
              <w:lastRenderedPageBreak/>
              <w:t>одноклассника</w:t>
            </w:r>
            <w:r>
              <w:rPr>
                <w:rFonts w:ascii="Times New Roman" w:hAnsi="Times New Roman"/>
              </w:rPr>
              <w:t xml:space="preserve">ми, овладение коммуникационными </w:t>
            </w:r>
            <w:r w:rsidRPr="00087160">
              <w:rPr>
                <w:rFonts w:ascii="Times New Roman" w:hAnsi="Times New Roman"/>
              </w:rPr>
              <w:t>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93"/>
              </w:rPr>
              <w:lastRenderedPageBreak/>
              <w:t>1.5.,1.7.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Защита проектных работ.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Защитить индивидуальный проект перед комиссией и учащимися школы, уметь отвечать на вопросы комиссии.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1.1,1.2.,</w:t>
            </w:r>
            <w:proofErr w:type="gramStart"/>
            <w:r>
              <w:rPr>
                <w:rFonts w:ascii="Times New Roman" w:hAnsi="Times New Roman"/>
              </w:rPr>
              <w:t>1.3..</w:t>
            </w:r>
            <w:proofErr w:type="gramEnd"/>
            <w:r>
              <w:rPr>
                <w:rFonts w:ascii="Times New Roman" w:hAnsi="Times New Roman"/>
              </w:rPr>
              <w:t>1.4.,1.5.,1.6.,1.7.,1.8.</w:t>
            </w:r>
          </w:p>
        </w:tc>
      </w:tr>
      <w:tr w:rsidR="006301C4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6301C4" w:rsidRDefault="006301C4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Анализ защиты проектных работ учащихся.</w:t>
            </w:r>
          </w:p>
        </w:tc>
        <w:tc>
          <w:tcPr>
            <w:tcW w:w="709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6301C4" w:rsidRPr="002C6B38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анализировать собственную работу по проектированию на протяжении учебного года. Провести самооценку защиты собственного индивидуального проекта.</w:t>
            </w:r>
            <w:r w:rsidRPr="00087160">
              <w:rPr>
                <w:rFonts w:ascii="Times New Roman" w:hAnsi="Times New Roman"/>
              </w:rPr>
              <w:t xml:space="preserve"> Обучение в сотрудничестве с учителем и одноклассниками, овладение коммуникационными навыками.</w:t>
            </w:r>
          </w:p>
        </w:tc>
        <w:tc>
          <w:tcPr>
            <w:tcW w:w="2551" w:type="dxa"/>
          </w:tcPr>
          <w:p w:rsidR="006301C4" w:rsidRDefault="006301C4" w:rsidP="006301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1.1,1.2.,</w:t>
            </w:r>
            <w:proofErr w:type="gramStart"/>
            <w:r>
              <w:rPr>
                <w:rFonts w:ascii="Times New Roman" w:hAnsi="Times New Roman"/>
              </w:rPr>
              <w:t>1.3..</w:t>
            </w:r>
            <w:proofErr w:type="gramEnd"/>
            <w:r>
              <w:rPr>
                <w:rFonts w:ascii="Times New Roman" w:hAnsi="Times New Roman"/>
              </w:rPr>
              <w:t>1.4.,1.5.,1.6.,1.7.,1.8.</w:t>
            </w:r>
          </w:p>
        </w:tc>
      </w:tr>
      <w:tr w:rsidR="00C01E30" w:rsidTr="00FF7DA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809" w:type="dxa"/>
          </w:tcPr>
          <w:p w:rsidR="00C01E30" w:rsidRDefault="00C01E30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 </w:t>
            </w:r>
          </w:p>
        </w:tc>
        <w:tc>
          <w:tcPr>
            <w:tcW w:w="851" w:type="dxa"/>
          </w:tcPr>
          <w:p w:rsidR="00C01E30" w:rsidRDefault="00C01E30" w:rsidP="00630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 ч.</w:t>
            </w:r>
          </w:p>
        </w:tc>
        <w:tc>
          <w:tcPr>
            <w:tcW w:w="1417" w:type="dxa"/>
          </w:tcPr>
          <w:p w:rsidR="00C01E30" w:rsidRDefault="00C01E30" w:rsidP="00630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C01E30" w:rsidRDefault="00C01E30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01E30" w:rsidRDefault="00C01E30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C01E30" w:rsidRDefault="00C01E30" w:rsidP="006301C4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</w:tr>
    </w:tbl>
    <w:p w:rsidR="00C01E30" w:rsidRDefault="00C01E30" w:rsidP="009F0020">
      <w:pPr>
        <w:jc w:val="both"/>
        <w:rPr>
          <w:sz w:val="28"/>
          <w:szCs w:val="28"/>
        </w:rPr>
      </w:pPr>
    </w:p>
    <w:p w:rsidR="00C01E30" w:rsidRDefault="00C01E30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</w:p>
    <w:p w:rsidR="00FF7DAC" w:rsidRDefault="00FF7DAC" w:rsidP="009F0020">
      <w:pPr>
        <w:jc w:val="both"/>
        <w:rPr>
          <w:sz w:val="28"/>
          <w:szCs w:val="28"/>
        </w:rPr>
      </w:pPr>
      <w:bookmarkStart w:id="1" w:name="_GoBack"/>
      <w:bookmarkEnd w:id="1"/>
    </w:p>
    <w:p w:rsidR="00C01E30" w:rsidRDefault="00C01E30" w:rsidP="009F0020">
      <w:pPr>
        <w:jc w:val="both"/>
        <w:rPr>
          <w:sz w:val="28"/>
          <w:szCs w:val="28"/>
        </w:rPr>
      </w:pPr>
    </w:p>
    <w:p w:rsidR="009F0020" w:rsidRDefault="009F0020" w:rsidP="009F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</w:pPr>
      <w:r>
        <w:lastRenderedPageBreak/>
        <w:t>Согласовано</w:t>
      </w:r>
    </w:p>
    <w:p w:rsidR="009F0020" w:rsidRDefault="009F0020" w:rsidP="009F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                                                                             Заместителем директора по </w:t>
      </w:r>
      <w:r w:rsidR="00C01E30">
        <w:t>НМР</w:t>
      </w:r>
      <w:r>
        <w:t xml:space="preserve"> </w:t>
      </w:r>
    </w:p>
    <w:p w:rsidR="009F0020" w:rsidRDefault="009F0020" w:rsidP="009F0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____________</w:t>
      </w:r>
      <w:r w:rsidR="00C01E30">
        <w:t>Чахарян Н.М.</w:t>
      </w:r>
      <w:r>
        <w:t xml:space="preserve">                                                                                                                                              «____»_____________________</w:t>
      </w:r>
    </w:p>
    <w:p w:rsidR="009F0020" w:rsidRDefault="009F0020" w:rsidP="009F0020">
      <w:pPr>
        <w:rPr>
          <w:sz w:val="28"/>
          <w:szCs w:val="28"/>
        </w:rPr>
      </w:pPr>
    </w:p>
    <w:p w:rsidR="009F0020" w:rsidRDefault="009F0020" w:rsidP="009F002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Краснодарский край</w:t>
      </w:r>
    </w:p>
    <w:p w:rsidR="009F0020" w:rsidRDefault="009F0020" w:rsidP="009F0020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Туапсинский район,</w:t>
      </w:r>
    </w:p>
    <w:p w:rsidR="009F0020" w:rsidRDefault="009F0020" w:rsidP="009F002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9F0020" w:rsidRDefault="009F0020" w:rsidP="00C01E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средняя общеобразовательная школа № </w:t>
      </w:r>
      <w:r w:rsidR="00C01E30">
        <w:rPr>
          <w:sz w:val="28"/>
          <w:szCs w:val="28"/>
        </w:rPr>
        <w:t xml:space="preserve">2 им. Б.М. Ляха </w:t>
      </w:r>
      <w:proofErr w:type="spellStart"/>
      <w:r>
        <w:rPr>
          <w:sz w:val="28"/>
          <w:szCs w:val="28"/>
        </w:rPr>
        <w:t>г.Туапсе</w:t>
      </w:r>
      <w:proofErr w:type="spellEnd"/>
    </w:p>
    <w:p w:rsidR="009F0020" w:rsidRDefault="009F0020" w:rsidP="009F00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9F0020" w:rsidRDefault="009F0020" w:rsidP="009F00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9F0020" w:rsidRDefault="009F0020" w:rsidP="009F0020">
      <w:pPr>
        <w:jc w:val="center"/>
      </w:pPr>
      <w:r>
        <w:rPr>
          <w:sz w:val="28"/>
          <w:szCs w:val="28"/>
        </w:rPr>
        <w:t xml:space="preserve">                                                                    </w:t>
      </w:r>
    </w:p>
    <w:p w:rsidR="009F0020" w:rsidRDefault="009F0020" w:rsidP="009F0020">
      <w:pPr>
        <w:jc w:val="center"/>
      </w:pPr>
    </w:p>
    <w:p w:rsidR="009F0020" w:rsidRDefault="009F0020" w:rsidP="009F0020">
      <w:pPr>
        <w:jc w:val="center"/>
      </w:pPr>
    </w:p>
    <w:p w:rsidR="009F0020" w:rsidRDefault="009F0020" w:rsidP="009F0020">
      <w:pPr>
        <w:jc w:val="center"/>
        <w:rPr>
          <w:sz w:val="32"/>
          <w:szCs w:val="32"/>
        </w:rPr>
      </w:pPr>
    </w:p>
    <w:p w:rsidR="009F0020" w:rsidRDefault="009F0020" w:rsidP="009F0020">
      <w:pPr>
        <w:jc w:val="center"/>
        <w:rPr>
          <w:sz w:val="32"/>
          <w:szCs w:val="32"/>
        </w:rPr>
      </w:pPr>
    </w:p>
    <w:p w:rsidR="009F0020" w:rsidRDefault="009F0020" w:rsidP="009F002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</w:t>
      </w:r>
    </w:p>
    <w:p w:rsidR="009F0020" w:rsidRDefault="009F0020" w:rsidP="009F00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ПЛАНИРОВАНИЕ</w:t>
      </w:r>
    </w:p>
    <w:p w:rsidR="009F0020" w:rsidRPr="00562D4F" w:rsidRDefault="009F0020" w:rsidP="009F0020">
      <w:pPr>
        <w:rPr>
          <w:rFonts w:eastAsia="Calibri"/>
          <w:lang w:eastAsia="en-US"/>
        </w:rPr>
      </w:pPr>
    </w:p>
    <w:p w:rsidR="009F0020" w:rsidRPr="00562D4F" w:rsidRDefault="009F0020" w:rsidP="009F0020">
      <w:pPr>
        <w:shd w:val="clear" w:color="auto" w:fill="FFFFFF"/>
        <w:spacing w:after="200" w:line="276" w:lineRule="auto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9F0020" w:rsidRPr="00562D4F" w:rsidRDefault="009F0020" w:rsidP="009F0020">
      <w:pPr>
        <w:shd w:val="clear" w:color="auto" w:fill="FFFFFF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D4F">
        <w:rPr>
          <w:rFonts w:eastAsia="Calibri"/>
          <w:bCs/>
          <w:color w:val="000000"/>
          <w:sz w:val="28"/>
          <w:szCs w:val="28"/>
          <w:lang w:eastAsia="en-US"/>
        </w:rPr>
        <w:t>по    к</w:t>
      </w:r>
      <w:r w:rsidRPr="00562D4F">
        <w:rPr>
          <w:rFonts w:eastAsia="Calibri"/>
          <w:sz w:val="28"/>
          <w:szCs w:val="28"/>
          <w:lang w:eastAsia="en-US"/>
        </w:rPr>
        <w:t>урсу</w:t>
      </w:r>
      <w:proofErr w:type="gramStart"/>
      <w:r w:rsidRPr="00562D4F">
        <w:rPr>
          <w:rFonts w:eastAsia="Calibri"/>
          <w:sz w:val="28"/>
          <w:szCs w:val="28"/>
          <w:lang w:eastAsia="en-US"/>
        </w:rPr>
        <w:t xml:space="preserve">   «</w:t>
      </w:r>
      <w:proofErr w:type="gramEnd"/>
      <w:r>
        <w:rPr>
          <w:rFonts w:eastAsia="Calibri"/>
          <w:sz w:val="28"/>
          <w:szCs w:val="28"/>
          <w:lang w:eastAsia="en-US"/>
        </w:rPr>
        <w:t>Индивидуальный проект</w:t>
      </w:r>
      <w:r w:rsidRPr="00562D4F">
        <w:rPr>
          <w:rFonts w:eastAsia="Calibri"/>
          <w:sz w:val="28"/>
          <w:szCs w:val="28"/>
          <w:lang w:eastAsia="en-US"/>
        </w:rPr>
        <w:t>»</w:t>
      </w:r>
    </w:p>
    <w:p w:rsidR="009F0020" w:rsidRPr="00562D4F" w:rsidRDefault="009F0020" w:rsidP="009F002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D4F">
        <w:rPr>
          <w:rFonts w:eastAsia="Calibri"/>
          <w:sz w:val="28"/>
          <w:szCs w:val="28"/>
          <w:lang w:eastAsia="en-US"/>
        </w:rPr>
        <w:t xml:space="preserve">Уровень </w:t>
      </w:r>
      <w:proofErr w:type="gramStart"/>
      <w:r w:rsidRPr="00562D4F">
        <w:rPr>
          <w:rFonts w:eastAsia="Calibri"/>
          <w:sz w:val="28"/>
          <w:szCs w:val="28"/>
          <w:lang w:eastAsia="en-US"/>
        </w:rPr>
        <w:t xml:space="preserve">образования:  </w:t>
      </w:r>
      <w:r>
        <w:rPr>
          <w:rFonts w:eastAsia="Calibri"/>
          <w:sz w:val="28"/>
          <w:szCs w:val="28"/>
          <w:lang w:eastAsia="en-US"/>
        </w:rPr>
        <w:t>среднее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562D4F">
        <w:rPr>
          <w:rFonts w:eastAsia="Calibri"/>
          <w:sz w:val="28"/>
          <w:szCs w:val="28"/>
          <w:lang w:eastAsia="en-US"/>
        </w:rPr>
        <w:t xml:space="preserve">общее образование  </w:t>
      </w:r>
      <w:r>
        <w:rPr>
          <w:rFonts w:eastAsia="Calibri"/>
          <w:sz w:val="28"/>
          <w:szCs w:val="28"/>
          <w:lang w:eastAsia="en-US"/>
        </w:rPr>
        <w:t>10 класс</w:t>
      </w:r>
    </w:p>
    <w:p w:rsidR="009F0020" w:rsidRPr="00562D4F" w:rsidRDefault="009F0020" w:rsidP="009F002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D4F">
        <w:rPr>
          <w:rFonts w:eastAsia="Calibri"/>
          <w:sz w:val="28"/>
          <w:szCs w:val="28"/>
          <w:lang w:eastAsia="en-US"/>
        </w:rPr>
        <w:t xml:space="preserve">Количество часов    </w:t>
      </w:r>
      <w:r>
        <w:rPr>
          <w:rFonts w:eastAsia="Calibri"/>
          <w:sz w:val="28"/>
          <w:szCs w:val="28"/>
          <w:lang w:eastAsia="en-US"/>
        </w:rPr>
        <w:t>10</w:t>
      </w:r>
      <w:r w:rsidRPr="00562D4F">
        <w:rPr>
          <w:rFonts w:eastAsia="Calibri"/>
          <w:sz w:val="28"/>
          <w:szCs w:val="28"/>
          <w:lang w:eastAsia="en-US"/>
        </w:rPr>
        <w:t xml:space="preserve"> класс – </w:t>
      </w:r>
      <w:r w:rsidR="00C01E30">
        <w:rPr>
          <w:rFonts w:eastAsia="Calibri"/>
          <w:sz w:val="28"/>
          <w:szCs w:val="28"/>
          <w:lang w:eastAsia="en-US"/>
        </w:rPr>
        <w:t xml:space="preserve">34 </w:t>
      </w:r>
      <w:r>
        <w:rPr>
          <w:rFonts w:eastAsia="Calibri"/>
          <w:sz w:val="28"/>
          <w:szCs w:val="28"/>
          <w:lang w:eastAsia="en-US"/>
        </w:rPr>
        <w:t>ч</w:t>
      </w:r>
      <w:r w:rsidR="00C01E30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="00C01E30">
        <w:rPr>
          <w:rFonts w:eastAsia="Calibri"/>
          <w:sz w:val="28"/>
          <w:szCs w:val="28"/>
          <w:lang w:eastAsia="en-US"/>
        </w:rPr>
        <w:t>1</w:t>
      </w:r>
      <w:r w:rsidRPr="00562D4F">
        <w:rPr>
          <w:rFonts w:eastAsia="Calibri"/>
          <w:sz w:val="28"/>
          <w:szCs w:val="28"/>
          <w:lang w:eastAsia="en-US"/>
        </w:rPr>
        <w:t xml:space="preserve"> ч в неделю);  </w:t>
      </w:r>
    </w:p>
    <w:p w:rsidR="009F0020" w:rsidRPr="00562D4F" w:rsidRDefault="009F0020" w:rsidP="009F0020">
      <w:pPr>
        <w:shd w:val="clear" w:color="auto" w:fill="FFFFFF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D4F">
        <w:rPr>
          <w:rFonts w:eastAsia="Calibri"/>
          <w:color w:val="000000"/>
          <w:sz w:val="28"/>
          <w:szCs w:val="28"/>
          <w:lang w:eastAsia="en-US"/>
        </w:rPr>
        <w:t xml:space="preserve">Учитель   </w:t>
      </w:r>
      <w:r w:rsidR="00C01E30">
        <w:rPr>
          <w:rFonts w:eastAsia="Calibri"/>
          <w:color w:val="000000"/>
          <w:sz w:val="28"/>
          <w:szCs w:val="28"/>
          <w:lang w:eastAsia="en-US"/>
        </w:rPr>
        <w:t>Чахарян Н.М.</w:t>
      </w:r>
    </w:p>
    <w:p w:rsidR="009F0020" w:rsidRPr="00562D4F" w:rsidRDefault="009F0020" w:rsidP="009F0020">
      <w:pPr>
        <w:rPr>
          <w:rFonts w:eastAsia="Calibri"/>
          <w:sz w:val="16"/>
          <w:szCs w:val="16"/>
          <w:lang w:eastAsia="en-US"/>
        </w:rPr>
      </w:pPr>
    </w:p>
    <w:p w:rsidR="009F0020" w:rsidRPr="00562D4F" w:rsidRDefault="009F0020" w:rsidP="009F0020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F0020" w:rsidRDefault="009F0020" w:rsidP="009F0020">
      <w:pPr>
        <w:rPr>
          <w:sz w:val="28"/>
          <w:szCs w:val="28"/>
        </w:rPr>
      </w:pPr>
      <w:r>
        <w:rPr>
          <w:sz w:val="28"/>
          <w:szCs w:val="28"/>
        </w:rPr>
        <w:t xml:space="preserve">Планирование составлено на основе рабочей программы </w:t>
      </w:r>
      <w:r w:rsidR="00C01E30">
        <w:rPr>
          <w:sz w:val="28"/>
          <w:szCs w:val="28"/>
        </w:rPr>
        <w:t>Чахарян Н.М.</w:t>
      </w:r>
      <w:r>
        <w:rPr>
          <w:sz w:val="28"/>
          <w:szCs w:val="28"/>
        </w:rPr>
        <w:t>,</w:t>
      </w:r>
    </w:p>
    <w:p w:rsidR="00C01E30" w:rsidRDefault="009F0020" w:rsidP="009F0020">
      <w:pPr>
        <w:rPr>
          <w:sz w:val="28"/>
          <w:szCs w:val="28"/>
        </w:rPr>
      </w:pPr>
      <w:r>
        <w:rPr>
          <w:sz w:val="28"/>
          <w:szCs w:val="28"/>
        </w:rPr>
        <w:t xml:space="preserve">утверждённой решением педагогического совета МБОУ СОШ № </w:t>
      </w:r>
      <w:r w:rsidR="00C01E30">
        <w:rPr>
          <w:sz w:val="28"/>
          <w:szCs w:val="28"/>
        </w:rPr>
        <w:t xml:space="preserve">2 </w:t>
      </w:r>
      <w:r w:rsidR="00F378A1">
        <w:rPr>
          <w:sz w:val="28"/>
          <w:szCs w:val="28"/>
        </w:rPr>
        <w:t xml:space="preserve">им. </w:t>
      </w:r>
      <w:r w:rsidR="00C01E30">
        <w:rPr>
          <w:sz w:val="28"/>
          <w:szCs w:val="28"/>
        </w:rPr>
        <w:t>М.Б. Ляха</w:t>
      </w:r>
    </w:p>
    <w:p w:rsidR="009F0020" w:rsidRDefault="00F378A1" w:rsidP="009F002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020">
        <w:rPr>
          <w:sz w:val="28"/>
          <w:szCs w:val="28"/>
        </w:rPr>
        <w:t xml:space="preserve"> г. </w:t>
      </w:r>
      <w:proofErr w:type="gramStart"/>
      <w:r w:rsidR="009F0020">
        <w:rPr>
          <w:sz w:val="28"/>
          <w:szCs w:val="28"/>
        </w:rPr>
        <w:t xml:space="preserve">Туапсе </w:t>
      </w:r>
      <w:r>
        <w:rPr>
          <w:sz w:val="28"/>
          <w:szCs w:val="28"/>
        </w:rPr>
        <w:t xml:space="preserve"> </w:t>
      </w:r>
      <w:r w:rsidR="00B96525">
        <w:rPr>
          <w:sz w:val="28"/>
          <w:szCs w:val="28"/>
        </w:rPr>
        <w:t>от</w:t>
      </w:r>
      <w:proofErr w:type="gramEnd"/>
      <w:r w:rsidR="00B96525">
        <w:rPr>
          <w:sz w:val="28"/>
          <w:szCs w:val="28"/>
        </w:rPr>
        <w:t xml:space="preserve"> </w:t>
      </w:r>
      <w:r w:rsidR="003E28F9">
        <w:rPr>
          <w:sz w:val="28"/>
          <w:szCs w:val="28"/>
        </w:rPr>
        <w:t>3</w:t>
      </w:r>
      <w:r w:rsidR="00C01E30">
        <w:rPr>
          <w:sz w:val="28"/>
          <w:szCs w:val="28"/>
        </w:rPr>
        <w:t>0</w:t>
      </w:r>
      <w:r w:rsidR="009F0020" w:rsidRPr="00D25E6F">
        <w:rPr>
          <w:sz w:val="28"/>
          <w:szCs w:val="28"/>
        </w:rPr>
        <w:t>.</w:t>
      </w:r>
      <w:r w:rsidR="002B7EA4">
        <w:rPr>
          <w:sz w:val="28"/>
          <w:szCs w:val="28"/>
        </w:rPr>
        <w:t>08.202</w:t>
      </w:r>
      <w:r w:rsidR="00C01E30">
        <w:rPr>
          <w:sz w:val="28"/>
          <w:szCs w:val="28"/>
        </w:rPr>
        <w:t>3</w:t>
      </w:r>
      <w:r w:rsidR="009F0020">
        <w:rPr>
          <w:sz w:val="28"/>
          <w:szCs w:val="28"/>
        </w:rPr>
        <w:t xml:space="preserve"> г.</w:t>
      </w:r>
    </w:p>
    <w:p w:rsidR="009F0020" w:rsidRPr="00562D4F" w:rsidRDefault="009F0020" w:rsidP="009F0020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F0020" w:rsidRPr="00562D4F" w:rsidRDefault="009F0020" w:rsidP="009F0020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F0020" w:rsidRPr="00562D4F" w:rsidRDefault="009F0020" w:rsidP="009F0020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F0020" w:rsidRPr="00562D4F" w:rsidRDefault="009F0020" w:rsidP="009F0020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sectPr w:rsidR="009F0020" w:rsidRPr="00562D4F" w:rsidSect="00FE409A">
      <w:pgSz w:w="11906" w:h="16838"/>
      <w:pgMar w:top="1134" w:right="70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CC"/>
    <w:family w:val="swiss"/>
    <w:pitch w:val="variable"/>
    <w:sig w:usb0="E7000EFF" w:usb1="5200F5FF" w:usb2="0A242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7E82"/>
    <w:multiLevelType w:val="multilevel"/>
    <w:tmpl w:val="405A4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56B97"/>
    <w:multiLevelType w:val="multilevel"/>
    <w:tmpl w:val="A0882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44E6E"/>
    <w:multiLevelType w:val="multilevel"/>
    <w:tmpl w:val="2B061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290B03"/>
    <w:multiLevelType w:val="multilevel"/>
    <w:tmpl w:val="61F8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584A4C"/>
    <w:multiLevelType w:val="multilevel"/>
    <w:tmpl w:val="377A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870A1A"/>
    <w:multiLevelType w:val="hybridMultilevel"/>
    <w:tmpl w:val="87CE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844F6"/>
    <w:multiLevelType w:val="hybridMultilevel"/>
    <w:tmpl w:val="C9D47162"/>
    <w:lvl w:ilvl="0" w:tplc="E5407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9B5895"/>
    <w:multiLevelType w:val="multilevel"/>
    <w:tmpl w:val="2B061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2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2"/>
    </w:lvlOverride>
  </w:num>
  <w:num w:numId="9">
    <w:abstractNumId w:val="4"/>
    <w:lvlOverride w:ilvl="0">
      <w:startOverride w:val="3"/>
    </w:lvlOverride>
  </w:num>
  <w:num w:numId="10">
    <w:abstractNumId w:val="4"/>
    <w:lvlOverride w:ilvl="0">
      <w:startOverride w:val="4"/>
    </w:lvlOverride>
  </w:num>
  <w:num w:numId="11">
    <w:abstractNumId w:val="4"/>
    <w:lvlOverride w:ilvl="0">
      <w:startOverride w:val="5"/>
    </w:lvlOverride>
  </w:num>
  <w:num w:numId="12">
    <w:abstractNumId w:val="4"/>
    <w:lvlOverride w:ilvl="0">
      <w:startOverride w:val="6"/>
    </w:lvlOverride>
  </w:num>
  <w:num w:numId="13">
    <w:abstractNumId w:val="4"/>
    <w:lvlOverride w:ilvl="0">
      <w:startOverride w:val="7"/>
    </w:lvlOverride>
  </w:num>
  <w:num w:numId="14">
    <w:abstractNumId w:val="4"/>
    <w:lvlOverride w:ilvl="0">
      <w:startOverride w:val="8"/>
    </w:lvlOverride>
  </w:num>
  <w:num w:numId="15">
    <w:abstractNumId w:val="4"/>
    <w:lvlOverride w:ilvl="0">
      <w:startOverride w:val="9"/>
    </w:lvlOverride>
  </w:num>
  <w:num w:numId="16">
    <w:abstractNumId w:val="4"/>
    <w:lvlOverride w:ilvl="0">
      <w:startOverride w:val="10"/>
    </w:lvlOverride>
  </w:num>
  <w:num w:numId="17">
    <w:abstractNumId w:val="3"/>
  </w:num>
  <w:num w:numId="18">
    <w:abstractNumId w:val="7"/>
    <w:lvlOverride w:ilvl="0"/>
    <w:lvlOverride w:ilvl="1">
      <w:startOverride w:val="2"/>
    </w:lvlOverride>
  </w:num>
  <w:num w:numId="19">
    <w:abstractNumId w:val="6"/>
  </w:num>
  <w:num w:numId="20">
    <w:abstractNumId w:val="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1D4"/>
    <w:rsid w:val="000065FE"/>
    <w:rsid w:val="000305BF"/>
    <w:rsid w:val="00031EE7"/>
    <w:rsid w:val="00035B41"/>
    <w:rsid w:val="00036B3E"/>
    <w:rsid w:val="000543DB"/>
    <w:rsid w:val="00062D27"/>
    <w:rsid w:val="000679F3"/>
    <w:rsid w:val="00070EDB"/>
    <w:rsid w:val="00071AC7"/>
    <w:rsid w:val="000765D8"/>
    <w:rsid w:val="00081727"/>
    <w:rsid w:val="00085897"/>
    <w:rsid w:val="00086931"/>
    <w:rsid w:val="00087160"/>
    <w:rsid w:val="000962E2"/>
    <w:rsid w:val="00096601"/>
    <w:rsid w:val="000A2D15"/>
    <w:rsid w:val="000A6059"/>
    <w:rsid w:val="000B2C71"/>
    <w:rsid w:val="000D08B8"/>
    <w:rsid w:val="000D0DF9"/>
    <w:rsid w:val="000D28CA"/>
    <w:rsid w:val="000E1EE6"/>
    <w:rsid w:val="00101A07"/>
    <w:rsid w:val="0011401B"/>
    <w:rsid w:val="00120324"/>
    <w:rsid w:val="00124A18"/>
    <w:rsid w:val="001264A1"/>
    <w:rsid w:val="00127847"/>
    <w:rsid w:val="0013070F"/>
    <w:rsid w:val="00137790"/>
    <w:rsid w:val="001475FE"/>
    <w:rsid w:val="00160FAA"/>
    <w:rsid w:val="001614E1"/>
    <w:rsid w:val="00164F56"/>
    <w:rsid w:val="0016721D"/>
    <w:rsid w:val="0017332C"/>
    <w:rsid w:val="00175960"/>
    <w:rsid w:val="00192538"/>
    <w:rsid w:val="001B6A81"/>
    <w:rsid w:val="001D2184"/>
    <w:rsid w:val="001F15FE"/>
    <w:rsid w:val="0020177D"/>
    <w:rsid w:val="002266A3"/>
    <w:rsid w:val="00237714"/>
    <w:rsid w:val="00241291"/>
    <w:rsid w:val="00243261"/>
    <w:rsid w:val="00244EFE"/>
    <w:rsid w:val="002504CB"/>
    <w:rsid w:val="002531D8"/>
    <w:rsid w:val="00263845"/>
    <w:rsid w:val="00263BFF"/>
    <w:rsid w:val="00264A34"/>
    <w:rsid w:val="00264C95"/>
    <w:rsid w:val="0027091A"/>
    <w:rsid w:val="00287989"/>
    <w:rsid w:val="00291B96"/>
    <w:rsid w:val="002A045D"/>
    <w:rsid w:val="002A1F4B"/>
    <w:rsid w:val="002A7A91"/>
    <w:rsid w:val="002B4CC5"/>
    <w:rsid w:val="002B7EA4"/>
    <w:rsid w:val="002C6B38"/>
    <w:rsid w:val="002D3C11"/>
    <w:rsid w:val="002D6F72"/>
    <w:rsid w:val="002E7AF3"/>
    <w:rsid w:val="00315476"/>
    <w:rsid w:val="00315DD0"/>
    <w:rsid w:val="00323A4C"/>
    <w:rsid w:val="003335E2"/>
    <w:rsid w:val="00335157"/>
    <w:rsid w:val="003369D3"/>
    <w:rsid w:val="003532D6"/>
    <w:rsid w:val="00353307"/>
    <w:rsid w:val="00355BF6"/>
    <w:rsid w:val="00361BBB"/>
    <w:rsid w:val="00370A59"/>
    <w:rsid w:val="00370C19"/>
    <w:rsid w:val="003868CD"/>
    <w:rsid w:val="003944EF"/>
    <w:rsid w:val="003B0533"/>
    <w:rsid w:val="003B17CC"/>
    <w:rsid w:val="003C1236"/>
    <w:rsid w:val="003C66CA"/>
    <w:rsid w:val="003D0EE5"/>
    <w:rsid w:val="003E28F9"/>
    <w:rsid w:val="003E4099"/>
    <w:rsid w:val="003E7E12"/>
    <w:rsid w:val="00401846"/>
    <w:rsid w:val="00411167"/>
    <w:rsid w:val="00414BEA"/>
    <w:rsid w:val="00433B64"/>
    <w:rsid w:val="004447C1"/>
    <w:rsid w:val="004449A5"/>
    <w:rsid w:val="004573E0"/>
    <w:rsid w:val="00457BE8"/>
    <w:rsid w:val="00466B9A"/>
    <w:rsid w:val="00480750"/>
    <w:rsid w:val="00495C0B"/>
    <w:rsid w:val="004A3BBA"/>
    <w:rsid w:val="004A48DF"/>
    <w:rsid w:val="004A7690"/>
    <w:rsid w:val="004B0429"/>
    <w:rsid w:val="004B62C2"/>
    <w:rsid w:val="004C4918"/>
    <w:rsid w:val="004C5623"/>
    <w:rsid w:val="004F6AC4"/>
    <w:rsid w:val="004F6DA3"/>
    <w:rsid w:val="00505084"/>
    <w:rsid w:val="005071FB"/>
    <w:rsid w:val="005073E9"/>
    <w:rsid w:val="00525399"/>
    <w:rsid w:val="00527E34"/>
    <w:rsid w:val="00536BD5"/>
    <w:rsid w:val="0054324E"/>
    <w:rsid w:val="00545229"/>
    <w:rsid w:val="0054576A"/>
    <w:rsid w:val="00551DCA"/>
    <w:rsid w:val="00560C88"/>
    <w:rsid w:val="0057190E"/>
    <w:rsid w:val="005745E7"/>
    <w:rsid w:val="005772F6"/>
    <w:rsid w:val="00580967"/>
    <w:rsid w:val="005816B9"/>
    <w:rsid w:val="005818EE"/>
    <w:rsid w:val="005A7AB1"/>
    <w:rsid w:val="005B68A2"/>
    <w:rsid w:val="005B7428"/>
    <w:rsid w:val="005C1D1C"/>
    <w:rsid w:val="005C7B25"/>
    <w:rsid w:val="005E3151"/>
    <w:rsid w:val="005F5244"/>
    <w:rsid w:val="0062050A"/>
    <w:rsid w:val="00620D0C"/>
    <w:rsid w:val="006301C4"/>
    <w:rsid w:val="006379B6"/>
    <w:rsid w:val="00646343"/>
    <w:rsid w:val="00654EA8"/>
    <w:rsid w:val="00655506"/>
    <w:rsid w:val="0065679C"/>
    <w:rsid w:val="00662709"/>
    <w:rsid w:val="00677DD1"/>
    <w:rsid w:val="006869A7"/>
    <w:rsid w:val="00687FEC"/>
    <w:rsid w:val="00690E21"/>
    <w:rsid w:val="00697832"/>
    <w:rsid w:val="006A7B60"/>
    <w:rsid w:val="006B471E"/>
    <w:rsid w:val="006B4F18"/>
    <w:rsid w:val="006C7F84"/>
    <w:rsid w:val="006D574B"/>
    <w:rsid w:val="006E5BE5"/>
    <w:rsid w:val="006E6624"/>
    <w:rsid w:val="006E75FF"/>
    <w:rsid w:val="006F3E5C"/>
    <w:rsid w:val="00702C09"/>
    <w:rsid w:val="00707A2B"/>
    <w:rsid w:val="00716F11"/>
    <w:rsid w:val="007209A5"/>
    <w:rsid w:val="00724F64"/>
    <w:rsid w:val="00733A8B"/>
    <w:rsid w:val="00734782"/>
    <w:rsid w:val="00740F8A"/>
    <w:rsid w:val="007448B5"/>
    <w:rsid w:val="00747313"/>
    <w:rsid w:val="00760DF9"/>
    <w:rsid w:val="00785EBE"/>
    <w:rsid w:val="0079074B"/>
    <w:rsid w:val="00792141"/>
    <w:rsid w:val="0079618D"/>
    <w:rsid w:val="007A0ACC"/>
    <w:rsid w:val="007A21D4"/>
    <w:rsid w:val="007A4FF9"/>
    <w:rsid w:val="007C1164"/>
    <w:rsid w:val="007C6BE5"/>
    <w:rsid w:val="007D167C"/>
    <w:rsid w:val="007D6E79"/>
    <w:rsid w:val="007F7435"/>
    <w:rsid w:val="007F7A07"/>
    <w:rsid w:val="008050FA"/>
    <w:rsid w:val="0084703C"/>
    <w:rsid w:val="00847BD1"/>
    <w:rsid w:val="00847E4F"/>
    <w:rsid w:val="00861692"/>
    <w:rsid w:val="0086179A"/>
    <w:rsid w:val="008640C9"/>
    <w:rsid w:val="008663A6"/>
    <w:rsid w:val="00885404"/>
    <w:rsid w:val="008854D4"/>
    <w:rsid w:val="008A2AB5"/>
    <w:rsid w:val="008B67DA"/>
    <w:rsid w:val="008D0F9F"/>
    <w:rsid w:val="008D1D91"/>
    <w:rsid w:val="008D6C3C"/>
    <w:rsid w:val="008D7408"/>
    <w:rsid w:val="008F00C1"/>
    <w:rsid w:val="008F6197"/>
    <w:rsid w:val="00900A49"/>
    <w:rsid w:val="009103DF"/>
    <w:rsid w:val="009136D3"/>
    <w:rsid w:val="009373A8"/>
    <w:rsid w:val="00945126"/>
    <w:rsid w:val="00950A45"/>
    <w:rsid w:val="00982B92"/>
    <w:rsid w:val="009973A4"/>
    <w:rsid w:val="009A4CEA"/>
    <w:rsid w:val="009B78FE"/>
    <w:rsid w:val="009D5899"/>
    <w:rsid w:val="009E3513"/>
    <w:rsid w:val="009F0020"/>
    <w:rsid w:val="009F16C3"/>
    <w:rsid w:val="009F6395"/>
    <w:rsid w:val="00A11022"/>
    <w:rsid w:val="00A11D2A"/>
    <w:rsid w:val="00A22B4B"/>
    <w:rsid w:val="00A30E27"/>
    <w:rsid w:val="00A324CF"/>
    <w:rsid w:val="00A4050A"/>
    <w:rsid w:val="00A50665"/>
    <w:rsid w:val="00A52207"/>
    <w:rsid w:val="00A5464E"/>
    <w:rsid w:val="00A67F29"/>
    <w:rsid w:val="00A73C1D"/>
    <w:rsid w:val="00A9423C"/>
    <w:rsid w:val="00A960BF"/>
    <w:rsid w:val="00AA66EC"/>
    <w:rsid w:val="00AC05BE"/>
    <w:rsid w:val="00AC623D"/>
    <w:rsid w:val="00AD04EC"/>
    <w:rsid w:val="00AF252C"/>
    <w:rsid w:val="00AF5816"/>
    <w:rsid w:val="00AF7E70"/>
    <w:rsid w:val="00B14322"/>
    <w:rsid w:val="00B16DE0"/>
    <w:rsid w:val="00B220D7"/>
    <w:rsid w:val="00B3472B"/>
    <w:rsid w:val="00B35375"/>
    <w:rsid w:val="00B67644"/>
    <w:rsid w:val="00B902C4"/>
    <w:rsid w:val="00B93D7C"/>
    <w:rsid w:val="00B94683"/>
    <w:rsid w:val="00B96525"/>
    <w:rsid w:val="00BB7C1E"/>
    <w:rsid w:val="00BC2E59"/>
    <w:rsid w:val="00BC60D5"/>
    <w:rsid w:val="00BC6DED"/>
    <w:rsid w:val="00BE6FF0"/>
    <w:rsid w:val="00BF3BA6"/>
    <w:rsid w:val="00BF55A2"/>
    <w:rsid w:val="00C01B59"/>
    <w:rsid w:val="00C01E30"/>
    <w:rsid w:val="00C071B4"/>
    <w:rsid w:val="00C10FAC"/>
    <w:rsid w:val="00C11D2A"/>
    <w:rsid w:val="00C20D1E"/>
    <w:rsid w:val="00C36954"/>
    <w:rsid w:val="00C43373"/>
    <w:rsid w:val="00C467E7"/>
    <w:rsid w:val="00C47EE9"/>
    <w:rsid w:val="00C51A11"/>
    <w:rsid w:val="00C6166A"/>
    <w:rsid w:val="00C62557"/>
    <w:rsid w:val="00C659A3"/>
    <w:rsid w:val="00C66978"/>
    <w:rsid w:val="00C6723C"/>
    <w:rsid w:val="00C67F0A"/>
    <w:rsid w:val="00C75B0F"/>
    <w:rsid w:val="00C818C3"/>
    <w:rsid w:val="00C90E79"/>
    <w:rsid w:val="00CA2896"/>
    <w:rsid w:val="00CA63B0"/>
    <w:rsid w:val="00CB6E07"/>
    <w:rsid w:val="00CF3D88"/>
    <w:rsid w:val="00D01470"/>
    <w:rsid w:val="00D068CC"/>
    <w:rsid w:val="00D148AE"/>
    <w:rsid w:val="00D20932"/>
    <w:rsid w:val="00D24F79"/>
    <w:rsid w:val="00D44862"/>
    <w:rsid w:val="00D45E92"/>
    <w:rsid w:val="00D5729F"/>
    <w:rsid w:val="00D756FB"/>
    <w:rsid w:val="00D84CBF"/>
    <w:rsid w:val="00D867A1"/>
    <w:rsid w:val="00D94494"/>
    <w:rsid w:val="00D95AB4"/>
    <w:rsid w:val="00D977F5"/>
    <w:rsid w:val="00DA65C6"/>
    <w:rsid w:val="00DC093B"/>
    <w:rsid w:val="00DC244D"/>
    <w:rsid w:val="00DC6D4B"/>
    <w:rsid w:val="00DD5D09"/>
    <w:rsid w:val="00DD71ED"/>
    <w:rsid w:val="00DF1387"/>
    <w:rsid w:val="00DF63BA"/>
    <w:rsid w:val="00E64BCB"/>
    <w:rsid w:val="00E81AE3"/>
    <w:rsid w:val="00E92D5B"/>
    <w:rsid w:val="00E95425"/>
    <w:rsid w:val="00EC44D1"/>
    <w:rsid w:val="00EC460F"/>
    <w:rsid w:val="00ED0DD4"/>
    <w:rsid w:val="00ED5B03"/>
    <w:rsid w:val="00ED7029"/>
    <w:rsid w:val="00ED7965"/>
    <w:rsid w:val="00EE1C2C"/>
    <w:rsid w:val="00EF04DA"/>
    <w:rsid w:val="00EF3FB2"/>
    <w:rsid w:val="00F02F4C"/>
    <w:rsid w:val="00F11BEC"/>
    <w:rsid w:val="00F20FEC"/>
    <w:rsid w:val="00F27FB6"/>
    <w:rsid w:val="00F30A5A"/>
    <w:rsid w:val="00F3137C"/>
    <w:rsid w:val="00F3575A"/>
    <w:rsid w:val="00F378A1"/>
    <w:rsid w:val="00F43C00"/>
    <w:rsid w:val="00F61847"/>
    <w:rsid w:val="00F65D78"/>
    <w:rsid w:val="00F662AC"/>
    <w:rsid w:val="00F76753"/>
    <w:rsid w:val="00F77CDD"/>
    <w:rsid w:val="00F85E16"/>
    <w:rsid w:val="00F97429"/>
    <w:rsid w:val="00FA167D"/>
    <w:rsid w:val="00FB6436"/>
    <w:rsid w:val="00FD1266"/>
    <w:rsid w:val="00FD75E4"/>
    <w:rsid w:val="00FE2FC8"/>
    <w:rsid w:val="00FE409A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ED01A0"/>
  <w15:docId w15:val="{62322E23-B83D-479E-BA5C-0B0CB016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2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35157"/>
    <w:pPr>
      <w:keepNext/>
      <w:keepLines/>
      <w:spacing w:after="20" w:line="259" w:lineRule="auto"/>
      <w:ind w:left="596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A21D4"/>
    <w:rPr>
      <w:b/>
      <w:bCs/>
    </w:rPr>
  </w:style>
  <w:style w:type="paragraph" w:styleId="a4">
    <w:name w:val="List Paragraph"/>
    <w:basedOn w:val="a"/>
    <w:link w:val="a5"/>
    <w:qFormat/>
    <w:rsid w:val="007A21D4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57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5772F6"/>
    <w:rPr>
      <w:i/>
      <w:iCs/>
    </w:rPr>
  </w:style>
  <w:style w:type="paragraph" w:styleId="a7">
    <w:name w:val="Normal (Web)"/>
    <w:basedOn w:val="a"/>
    <w:uiPriority w:val="99"/>
    <w:semiHidden/>
    <w:unhideWhenUsed/>
    <w:rsid w:val="00F3575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35157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table" w:customStyle="1" w:styleId="TableGrid">
    <w:name w:val="TableGrid"/>
    <w:rsid w:val="003351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E40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192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35B41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1"/>
      <w:sz w:val="24"/>
      <w:szCs w:val="24"/>
      <w:lang w:eastAsia="ar-SA"/>
    </w:rPr>
  </w:style>
  <w:style w:type="character" w:customStyle="1" w:styleId="aa">
    <w:name w:val="курсив"/>
    <w:basedOn w:val="a0"/>
    <w:rsid w:val="008854D4"/>
  </w:style>
  <w:style w:type="table" w:customStyle="1" w:styleId="11">
    <w:name w:val="Сетка таблицы1"/>
    <w:basedOn w:val="a1"/>
    <w:uiPriority w:val="39"/>
    <w:rsid w:val="00FF7DAC"/>
    <w:pPr>
      <w:spacing w:after="0" w:line="240" w:lineRule="auto"/>
    </w:pPr>
    <w:rPr>
      <w:rFonts w:ascii="Calibri" w:eastAsia="Calibri" w:hAnsi="Calibri" w:cs="Times New Roman"/>
      <w:kern w:val="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1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1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E76A1-78B9-42A2-9F5B-E615A660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19</Pages>
  <Words>5073</Words>
  <Characters>28920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Сош111</cp:lastModifiedBy>
  <cp:revision>57</cp:revision>
  <cp:lastPrinted>2023-09-19T13:06:00Z</cp:lastPrinted>
  <dcterms:created xsi:type="dcterms:W3CDTF">2019-07-12T07:57:00Z</dcterms:created>
  <dcterms:modified xsi:type="dcterms:W3CDTF">2024-09-02T09:50:00Z</dcterms:modified>
</cp:coreProperties>
</file>